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D8" w:rsidRDefault="003D56D8" w:rsidP="003D56D8">
      <w:pPr>
        <w:jc w:val="center"/>
        <w:rPr>
          <w:sz w:val="22"/>
          <w:szCs w:val="22"/>
        </w:rPr>
      </w:pPr>
      <w:bookmarkStart w:id="0" w:name="_GoBack"/>
      <w:bookmarkEnd w:id="0"/>
    </w:p>
    <w:p w:rsidR="003D56D8" w:rsidRDefault="003D56D8" w:rsidP="003D56D8">
      <w:pPr>
        <w:pStyle w:val="NoSpacing"/>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Testimony of Dr. Gilbert  Simon</w:t>
      </w:r>
    </w:p>
    <w:p w:rsidR="003D56D8" w:rsidRDefault="003D56D8" w:rsidP="003D56D8">
      <w:pPr>
        <w:pStyle w:val="NoSpacing"/>
        <w:jc w:val="center"/>
        <w:rPr>
          <w:rFonts w:ascii="Times New Roman" w:hAnsi="Times New Roman" w:cs="Times New Roman"/>
        </w:rPr>
      </w:pPr>
      <w:r>
        <w:rPr>
          <w:rFonts w:ascii="Times New Roman" w:hAnsi="Times New Roman" w:cs="Times New Roman"/>
        </w:rPr>
        <w:t>December 7, 2011</w:t>
      </w:r>
    </w:p>
    <w:p w:rsidR="003D56D8" w:rsidRDefault="003D56D8" w:rsidP="003D56D8">
      <w:pPr>
        <w:pStyle w:val="NoSpacing"/>
        <w:jc w:val="center"/>
        <w:rPr>
          <w:rFonts w:ascii="Times New Roman" w:hAnsi="Times New Roman" w:cs="Times New Roman"/>
        </w:rPr>
      </w:pPr>
      <w:r>
        <w:rPr>
          <w:rFonts w:ascii="Times New Roman" w:hAnsi="Times New Roman" w:cs="Times New Roman"/>
        </w:rPr>
        <w:t>CA State Capitol, Rm 4202</w:t>
      </w:r>
    </w:p>
    <w:p w:rsidR="003D56D8" w:rsidRDefault="003D56D8" w:rsidP="003D56D8">
      <w:pPr>
        <w:pStyle w:val="NoSpacing"/>
        <w:rPr>
          <w:rFonts w:ascii="Times New Roman" w:hAnsi="Times New Roman" w:cs="Times New Roman"/>
          <w:i/>
        </w:rPr>
      </w:pPr>
    </w:p>
    <w:p w:rsidR="003D56D8" w:rsidRDefault="003D56D8" w:rsidP="003D56D8">
      <w:pPr>
        <w:pStyle w:val="NoSpacing"/>
        <w:jc w:val="center"/>
        <w:rPr>
          <w:rFonts w:ascii="Times New Roman" w:hAnsi="Times New Roman" w:cs="Times New Roman"/>
          <w:i/>
        </w:rPr>
      </w:pPr>
      <w:r>
        <w:rPr>
          <w:rFonts w:ascii="Times New Roman" w:hAnsi="Times New Roman" w:cs="Times New Roman"/>
          <w:i/>
        </w:rPr>
        <w:t>Joint Health Committee Hearing on the 2010 Medi-Cal Waiver and the Future of Seniors and People with Disabilities in the Medi-Cal Program.</w:t>
      </w:r>
    </w:p>
    <w:p w:rsidR="003D56D8" w:rsidRDefault="003D56D8" w:rsidP="003D56D8">
      <w:pPr>
        <w:jc w:val="center"/>
        <w:rPr>
          <w:sz w:val="22"/>
          <w:szCs w:val="22"/>
        </w:rPr>
      </w:pPr>
    </w:p>
    <w:p w:rsidR="00EC48F3" w:rsidRDefault="003D56D8" w:rsidP="003D56D8">
      <w:pPr>
        <w:pStyle w:val="NoSpacing"/>
        <w:rPr>
          <w:rFonts w:ascii="Times New Roman" w:hAnsi="Times New Roman" w:cs="Times New Roman"/>
        </w:rPr>
      </w:pPr>
      <w:r>
        <w:rPr>
          <w:rFonts w:ascii="Times New Roman" w:hAnsi="Times New Roman" w:cs="Times New Roman"/>
        </w:rPr>
        <w:t>Good Afternoon. My name is Dr. Gil</w:t>
      </w:r>
      <w:r w:rsidR="00760829">
        <w:rPr>
          <w:rFonts w:ascii="Times New Roman" w:hAnsi="Times New Roman" w:cs="Times New Roman"/>
        </w:rPr>
        <w:t xml:space="preserve">bert </w:t>
      </w:r>
      <w:r>
        <w:rPr>
          <w:rFonts w:ascii="Times New Roman" w:hAnsi="Times New Roman" w:cs="Times New Roman"/>
        </w:rPr>
        <w:t xml:space="preserve">Simon and I am a </w:t>
      </w:r>
      <w:r w:rsidR="00EC48F3">
        <w:rPr>
          <w:rFonts w:ascii="Times New Roman" w:hAnsi="Times New Roman" w:cs="Times New Roman"/>
        </w:rPr>
        <w:t xml:space="preserve">MCal </w:t>
      </w:r>
      <w:r>
        <w:rPr>
          <w:rFonts w:ascii="Times New Roman" w:hAnsi="Times New Roman" w:cs="Times New Roman"/>
        </w:rPr>
        <w:t xml:space="preserve">provider and  Medical Director of </w:t>
      </w:r>
      <w:r w:rsidR="00EC48F3">
        <w:rPr>
          <w:rFonts w:ascii="Times New Roman" w:hAnsi="Times New Roman" w:cs="Times New Roman"/>
        </w:rPr>
        <w:t xml:space="preserve">the </w:t>
      </w:r>
      <w:r>
        <w:rPr>
          <w:rFonts w:ascii="Times New Roman" w:hAnsi="Times New Roman" w:cs="Times New Roman"/>
        </w:rPr>
        <w:t xml:space="preserve">Sacramento Family Medical Clinics, a  </w:t>
      </w:r>
      <w:r w:rsidR="00074DB5">
        <w:rPr>
          <w:rFonts w:ascii="Times New Roman" w:hAnsi="Times New Roman" w:cs="Times New Roman"/>
        </w:rPr>
        <w:t>network of</w:t>
      </w:r>
      <w:r>
        <w:rPr>
          <w:rFonts w:ascii="Times New Roman" w:hAnsi="Times New Roman" w:cs="Times New Roman"/>
        </w:rPr>
        <w:t xml:space="preserve"> 10  </w:t>
      </w:r>
      <w:r w:rsidR="00074DB5">
        <w:rPr>
          <w:rFonts w:ascii="Times New Roman" w:hAnsi="Times New Roman" w:cs="Times New Roman"/>
        </w:rPr>
        <w:t>clinics</w:t>
      </w:r>
      <w:r>
        <w:rPr>
          <w:rFonts w:ascii="Times New Roman" w:hAnsi="Times New Roman" w:cs="Times New Roman"/>
        </w:rPr>
        <w:t xml:space="preserve"> ,which  ha</w:t>
      </w:r>
      <w:r w:rsidR="00074DB5">
        <w:rPr>
          <w:rFonts w:ascii="Times New Roman" w:hAnsi="Times New Roman" w:cs="Times New Roman"/>
        </w:rPr>
        <w:t>ve</w:t>
      </w:r>
      <w:r>
        <w:rPr>
          <w:rFonts w:ascii="Times New Roman" w:hAnsi="Times New Roman" w:cs="Times New Roman"/>
        </w:rPr>
        <w:t xml:space="preserve"> been providing primary care services to MCal enrollees for 23 years and will do 100,000 visits this year. </w:t>
      </w:r>
      <w:r w:rsidR="00752107">
        <w:rPr>
          <w:rFonts w:ascii="Times New Roman" w:hAnsi="Times New Roman" w:cs="Times New Roman"/>
        </w:rPr>
        <w:t xml:space="preserve">We provide care for about 45,000 MCal enrollees which </w:t>
      </w:r>
      <w:r w:rsidR="000131FF">
        <w:rPr>
          <w:rFonts w:ascii="Times New Roman" w:hAnsi="Times New Roman" w:cs="Times New Roman"/>
        </w:rPr>
        <w:t>are</w:t>
      </w:r>
      <w:r w:rsidR="00752107">
        <w:rPr>
          <w:rFonts w:ascii="Times New Roman" w:hAnsi="Times New Roman" w:cs="Times New Roman"/>
        </w:rPr>
        <w:t xml:space="preserve"> far greater than all the FQHCs in Sacramento combined.</w:t>
      </w:r>
      <w:r>
        <w:rPr>
          <w:rFonts w:ascii="Times New Roman" w:hAnsi="Times New Roman" w:cs="Times New Roman"/>
        </w:rPr>
        <w:t xml:space="preserve">  </w:t>
      </w:r>
      <w:r w:rsidR="00EC48F3">
        <w:rPr>
          <w:rFonts w:ascii="Times New Roman" w:hAnsi="Times New Roman" w:cs="Times New Roman"/>
        </w:rPr>
        <w:t>We are</w:t>
      </w:r>
      <w:r>
        <w:rPr>
          <w:rFonts w:ascii="Times New Roman" w:hAnsi="Times New Roman" w:cs="Times New Roman"/>
        </w:rPr>
        <w:t xml:space="preserve"> an independent </w:t>
      </w:r>
      <w:proofErr w:type="gramStart"/>
      <w:r>
        <w:rPr>
          <w:rFonts w:ascii="Times New Roman" w:hAnsi="Times New Roman" w:cs="Times New Roman"/>
        </w:rPr>
        <w:t xml:space="preserve">traditional  </w:t>
      </w:r>
      <w:proofErr w:type="spellStart"/>
      <w:r>
        <w:rPr>
          <w:rFonts w:ascii="Times New Roman" w:hAnsi="Times New Roman" w:cs="Times New Roman"/>
        </w:rPr>
        <w:t>MCal</w:t>
      </w:r>
      <w:proofErr w:type="spellEnd"/>
      <w:proofErr w:type="gramEnd"/>
      <w:r>
        <w:rPr>
          <w:rFonts w:ascii="Times New Roman" w:hAnsi="Times New Roman" w:cs="Times New Roman"/>
        </w:rPr>
        <w:t xml:space="preserve"> provider</w:t>
      </w:r>
      <w:r w:rsidR="00074DB5">
        <w:rPr>
          <w:rFonts w:ascii="Times New Roman" w:hAnsi="Times New Roman" w:cs="Times New Roman"/>
        </w:rPr>
        <w:t xml:space="preserve"> </w:t>
      </w:r>
      <w:r w:rsidR="00752107">
        <w:rPr>
          <w:rFonts w:ascii="Times New Roman" w:hAnsi="Times New Roman" w:cs="Times New Roman"/>
        </w:rPr>
        <w:t xml:space="preserve">group, </w:t>
      </w:r>
      <w:r w:rsidR="008E4AA1">
        <w:rPr>
          <w:rFonts w:ascii="Times New Roman" w:hAnsi="Times New Roman" w:cs="Times New Roman"/>
        </w:rPr>
        <w:t xml:space="preserve">a group </w:t>
      </w:r>
      <w:r w:rsidR="00752107">
        <w:rPr>
          <w:rFonts w:ascii="Times New Roman" w:hAnsi="Times New Roman" w:cs="Times New Roman"/>
        </w:rPr>
        <w:t xml:space="preserve">which </w:t>
      </w:r>
      <w:r w:rsidR="00EC48F3">
        <w:rPr>
          <w:rFonts w:ascii="Times New Roman" w:hAnsi="Times New Roman" w:cs="Times New Roman"/>
        </w:rPr>
        <w:t xml:space="preserve"> </w:t>
      </w:r>
      <w:r w:rsidR="00760829">
        <w:rPr>
          <w:rFonts w:ascii="Times New Roman" w:hAnsi="Times New Roman" w:cs="Times New Roman"/>
        </w:rPr>
        <w:t>provide</w:t>
      </w:r>
      <w:r w:rsidR="00EC48F3">
        <w:rPr>
          <w:rFonts w:ascii="Times New Roman" w:hAnsi="Times New Roman" w:cs="Times New Roman"/>
        </w:rPr>
        <w:t xml:space="preserve">s </w:t>
      </w:r>
      <w:r w:rsidR="00760829">
        <w:rPr>
          <w:rFonts w:ascii="Times New Roman" w:hAnsi="Times New Roman" w:cs="Times New Roman"/>
        </w:rPr>
        <w:t xml:space="preserve"> the overwhelming amount of care to the </w:t>
      </w:r>
      <w:proofErr w:type="spellStart"/>
      <w:r w:rsidR="00760829">
        <w:rPr>
          <w:rFonts w:ascii="Times New Roman" w:hAnsi="Times New Roman" w:cs="Times New Roman"/>
        </w:rPr>
        <w:t>MCal</w:t>
      </w:r>
      <w:proofErr w:type="spellEnd"/>
      <w:r w:rsidR="00760829">
        <w:rPr>
          <w:rFonts w:ascii="Times New Roman" w:hAnsi="Times New Roman" w:cs="Times New Roman"/>
        </w:rPr>
        <w:t xml:space="preserve"> population in Sacramento</w:t>
      </w:r>
      <w:r w:rsidR="00145AB5">
        <w:rPr>
          <w:rFonts w:ascii="Times New Roman" w:hAnsi="Times New Roman" w:cs="Times New Roman"/>
        </w:rPr>
        <w:t>, but which does not get the support given to FQHCs</w:t>
      </w:r>
      <w:r w:rsidR="00760829">
        <w:rPr>
          <w:rFonts w:ascii="Times New Roman" w:hAnsi="Times New Roman" w:cs="Times New Roman"/>
        </w:rPr>
        <w:t xml:space="preserve">. </w:t>
      </w:r>
      <w:r>
        <w:rPr>
          <w:rFonts w:ascii="Times New Roman" w:hAnsi="Times New Roman" w:cs="Times New Roman"/>
        </w:rPr>
        <w:t xml:space="preserve"> </w:t>
      </w:r>
      <w:r w:rsidR="000545DB">
        <w:rPr>
          <w:rFonts w:ascii="Times New Roman" w:hAnsi="Times New Roman" w:cs="Times New Roman"/>
        </w:rPr>
        <w:t>It is important to understand that most of the care to the indigent population comes from the private sector.</w:t>
      </w:r>
    </w:p>
    <w:p w:rsidR="00EC48F3" w:rsidRDefault="00EC48F3" w:rsidP="003D56D8">
      <w:pPr>
        <w:pStyle w:val="NoSpacing"/>
        <w:rPr>
          <w:rFonts w:ascii="Times New Roman" w:hAnsi="Times New Roman" w:cs="Times New Roman"/>
        </w:rPr>
      </w:pPr>
    </w:p>
    <w:p w:rsidR="003D56D8" w:rsidRDefault="003D56D8" w:rsidP="003D56D8">
      <w:pPr>
        <w:pStyle w:val="NoSpacing"/>
        <w:rPr>
          <w:rFonts w:ascii="Times New Roman" w:hAnsi="Times New Roman" w:cs="Times New Roman"/>
        </w:rPr>
      </w:pPr>
      <w:r>
        <w:rPr>
          <w:rFonts w:ascii="Times New Roman" w:hAnsi="Times New Roman" w:cs="Times New Roman"/>
        </w:rPr>
        <w:t>I am also a medical director for E</w:t>
      </w:r>
      <w:r w:rsidR="000545DB">
        <w:rPr>
          <w:rFonts w:ascii="Times New Roman" w:hAnsi="Times New Roman" w:cs="Times New Roman"/>
        </w:rPr>
        <w:t>mployees Health Systems</w:t>
      </w:r>
      <w:r>
        <w:rPr>
          <w:rFonts w:ascii="Times New Roman" w:hAnsi="Times New Roman" w:cs="Times New Roman"/>
        </w:rPr>
        <w:t xml:space="preserve">, </w:t>
      </w:r>
      <w:r w:rsidR="00EC48F3">
        <w:rPr>
          <w:rFonts w:ascii="Times New Roman" w:hAnsi="Times New Roman" w:cs="Times New Roman"/>
        </w:rPr>
        <w:t xml:space="preserve">an affiliate of SynerMed, </w:t>
      </w:r>
      <w:r>
        <w:rPr>
          <w:rFonts w:ascii="Times New Roman" w:hAnsi="Times New Roman" w:cs="Times New Roman"/>
        </w:rPr>
        <w:t>a management service organization in Sacramento</w:t>
      </w:r>
      <w:r w:rsidR="00145AB5">
        <w:rPr>
          <w:rFonts w:ascii="Times New Roman" w:hAnsi="Times New Roman" w:cs="Times New Roman"/>
        </w:rPr>
        <w:t xml:space="preserve"> </w:t>
      </w:r>
      <w:r w:rsidR="000545DB">
        <w:rPr>
          <w:rFonts w:ascii="Times New Roman" w:hAnsi="Times New Roman" w:cs="Times New Roman"/>
        </w:rPr>
        <w:t>with</w:t>
      </w:r>
      <w:r w:rsidR="00145AB5">
        <w:rPr>
          <w:rFonts w:ascii="Times New Roman" w:hAnsi="Times New Roman" w:cs="Times New Roman"/>
        </w:rPr>
        <w:t xml:space="preserve"> an active case management staff and a robust IT system that supports coordinated care</w:t>
      </w:r>
      <w:r w:rsidR="00074DB5">
        <w:rPr>
          <w:rFonts w:ascii="Times New Roman" w:hAnsi="Times New Roman" w:cs="Times New Roman"/>
        </w:rPr>
        <w:t xml:space="preserve">.  </w:t>
      </w:r>
      <w:proofErr w:type="gramStart"/>
      <w:r w:rsidR="00074DB5">
        <w:rPr>
          <w:rFonts w:ascii="Times New Roman" w:hAnsi="Times New Roman" w:cs="Times New Roman"/>
        </w:rPr>
        <w:t xml:space="preserve">EHS </w:t>
      </w:r>
      <w:r w:rsidR="00EC48F3">
        <w:rPr>
          <w:rFonts w:ascii="Times New Roman" w:hAnsi="Times New Roman" w:cs="Times New Roman"/>
        </w:rPr>
        <w:t xml:space="preserve"> is</w:t>
      </w:r>
      <w:proofErr w:type="gramEnd"/>
      <w:r w:rsidR="00EC48F3">
        <w:rPr>
          <w:rFonts w:ascii="Times New Roman" w:hAnsi="Times New Roman" w:cs="Times New Roman"/>
        </w:rPr>
        <w:t xml:space="preserve"> </w:t>
      </w:r>
      <w:r w:rsidR="00760829">
        <w:rPr>
          <w:rFonts w:ascii="Times New Roman" w:hAnsi="Times New Roman" w:cs="Times New Roman"/>
        </w:rPr>
        <w:t xml:space="preserve">also focused on the </w:t>
      </w:r>
      <w:proofErr w:type="spellStart"/>
      <w:r w:rsidR="00760829">
        <w:rPr>
          <w:rFonts w:ascii="Times New Roman" w:hAnsi="Times New Roman" w:cs="Times New Roman"/>
        </w:rPr>
        <w:t>MCal</w:t>
      </w:r>
      <w:proofErr w:type="spellEnd"/>
      <w:r w:rsidR="00760829">
        <w:rPr>
          <w:rFonts w:ascii="Times New Roman" w:hAnsi="Times New Roman" w:cs="Times New Roman"/>
        </w:rPr>
        <w:t xml:space="preserve"> population</w:t>
      </w:r>
      <w:r w:rsidR="000545DB">
        <w:rPr>
          <w:rFonts w:ascii="Times New Roman" w:hAnsi="Times New Roman" w:cs="Times New Roman"/>
        </w:rPr>
        <w:t xml:space="preserve"> statewide</w:t>
      </w:r>
      <w:r w:rsidR="00760829">
        <w:rPr>
          <w:rFonts w:ascii="Times New Roman" w:hAnsi="Times New Roman" w:cs="Times New Roman"/>
        </w:rPr>
        <w:t>,</w:t>
      </w:r>
      <w:r>
        <w:rPr>
          <w:rFonts w:ascii="Times New Roman" w:hAnsi="Times New Roman" w:cs="Times New Roman"/>
        </w:rPr>
        <w:t xml:space="preserve">  with  </w:t>
      </w:r>
      <w:r w:rsidR="00145AB5">
        <w:rPr>
          <w:rFonts w:ascii="Times New Roman" w:hAnsi="Times New Roman" w:cs="Times New Roman"/>
        </w:rPr>
        <w:t>62,</w:t>
      </w:r>
      <w:r>
        <w:rPr>
          <w:rFonts w:ascii="Times New Roman" w:hAnsi="Times New Roman" w:cs="Times New Roman"/>
        </w:rPr>
        <w:t>000 patients</w:t>
      </w:r>
      <w:r w:rsidR="000545DB">
        <w:rPr>
          <w:rFonts w:ascii="Times New Roman" w:hAnsi="Times New Roman" w:cs="Times New Roman"/>
        </w:rPr>
        <w:t xml:space="preserve"> in Sacramento</w:t>
      </w:r>
      <w:r>
        <w:rPr>
          <w:rFonts w:ascii="Times New Roman" w:hAnsi="Times New Roman" w:cs="Times New Roman"/>
        </w:rPr>
        <w:t>—7,000 of those patients are seniors and persons with disabilities (SPDs)</w:t>
      </w:r>
      <w:r w:rsidR="00145AB5">
        <w:rPr>
          <w:rFonts w:ascii="Times New Roman" w:hAnsi="Times New Roman" w:cs="Times New Roman"/>
        </w:rPr>
        <w:t xml:space="preserve"> and 1500 duels</w:t>
      </w:r>
      <w:r>
        <w:rPr>
          <w:rFonts w:ascii="Times New Roman" w:hAnsi="Times New Roman" w:cs="Times New Roman"/>
        </w:rPr>
        <w:t>.</w:t>
      </w:r>
    </w:p>
    <w:p w:rsidR="00760829" w:rsidRDefault="00760829" w:rsidP="003D56D8">
      <w:pPr>
        <w:pStyle w:val="NoSpacing"/>
        <w:rPr>
          <w:rFonts w:ascii="Times New Roman" w:hAnsi="Times New Roman" w:cs="Times New Roman"/>
        </w:rPr>
      </w:pPr>
    </w:p>
    <w:p w:rsidR="00EC48F3" w:rsidRDefault="003D56D8" w:rsidP="003D56D8">
      <w:pPr>
        <w:pStyle w:val="NoSpacing"/>
        <w:rPr>
          <w:rFonts w:ascii="Times New Roman" w:hAnsi="Times New Roman" w:cs="Times New Roman"/>
        </w:rPr>
      </w:pPr>
      <w:r>
        <w:rPr>
          <w:rFonts w:ascii="Times New Roman" w:hAnsi="Times New Roman" w:cs="Times New Roman"/>
        </w:rPr>
        <w:t xml:space="preserve">Since June, when the SPD transition from fee-for-service to managed care began, EHS has </w:t>
      </w:r>
      <w:r w:rsidR="00EC48F3">
        <w:rPr>
          <w:rFonts w:ascii="Times New Roman" w:hAnsi="Times New Roman" w:cs="Times New Roman"/>
        </w:rPr>
        <w:t xml:space="preserve">added </w:t>
      </w:r>
      <w:r>
        <w:rPr>
          <w:rFonts w:ascii="Times New Roman" w:hAnsi="Times New Roman" w:cs="Times New Roman"/>
        </w:rPr>
        <w:t xml:space="preserve"> 1,100 SPD patients.  During this transition, </w:t>
      </w:r>
      <w:r w:rsidR="00074DB5">
        <w:rPr>
          <w:rFonts w:ascii="Times New Roman" w:hAnsi="Times New Roman" w:cs="Times New Roman"/>
        </w:rPr>
        <w:t>SacFamily has</w:t>
      </w:r>
      <w:r w:rsidR="00500DA9">
        <w:rPr>
          <w:rFonts w:ascii="Times New Roman" w:hAnsi="Times New Roman" w:cs="Times New Roman"/>
        </w:rPr>
        <w:t xml:space="preserve"> </w:t>
      </w:r>
      <w:r>
        <w:rPr>
          <w:rFonts w:ascii="Times New Roman" w:hAnsi="Times New Roman" w:cs="Times New Roman"/>
        </w:rPr>
        <w:t xml:space="preserve"> conti</w:t>
      </w:r>
      <w:r w:rsidR="00EC48F3">
        <w:rPr>
          <w:rFonts w:ascii="Times New Roman" w:hAnsi="Times New Roman" w:cs="Times New Roman"/>
        </w:rPr>
        <w:t xml:space="preserve">nued </w:t>
      </w:r>
      <w:r w:rsidR="00500DA9">
        <w:rPr>
          <w:rFonts w:ascii="Times New Roman" w:hAnsi="Times New Roman" w:cs="Times New Roman"/>
        </w:rPr>
        <w:t xml:space="preserve">to </w:t>
      </w:r>
      <w:r>
        <w:rPr>
          <w:rFonts w:ascii="Times New Roman" w:hAnsi="Times New Roman" w:cs="Times New Roman"/>
        </w:rPr>
        <w:t xml:space="preserve"> care for our </w:t>
      </w:r>
      <w:r w:rsidR="00500DA9">
        <w:rPr>
          <w:rFonts w:ascii="Times New Roman" w:hAnsi="Times New Roman" w:cs="Times New Roman"/>
        </w:rPr>
        <w:t xml:space="preserve">former FFS SPDs while trying to </w:t>
      </w:r>
      <w:r>
        <w:rPr>
          <w:rFonts w:ascii="Times New Roman" w:hAnsi="Times New Roman" w:cs="Times New Roman"/>
        </w:rPr>
        <w:t>assess</w:t>
      </w:r>
      <w:r w:rsidR="00500DA9">
        <w:rPr>
          <w:rFonts w:ascii="Times New Roman" w:hAnsi="Times New Roman" w:cs="Times New Roman"/>
        </w:rPr>
        <w:t xml:space="preserve"> </w:t>
      </w:r>
      <w:r w:rsidR="00752107">
        <w:rPr>
          <w:rFonts w:ascii="Times New Roman" w:hAnsi="Times New Roman" w:cs="Times New Roman"/>
        </w:rPr>
        <w:t xml:space="preserve">and respond to </w:t>
      </w:r>
      <w:r w:rsidR="00500DA9">
        <w:rPr>
          <w:rFonts w:ascii="Times New Roman" w:hAnsi="Times New Roman" w:cs="Times New Roman"/>
        </w:rPr>
        <w:t>the</w:t>
      </w:r>
      <w:r>
        <w:rPr>
          <w:rFonts w:ascii="Times New Roman" w:hAnsi="Times New Roman" w:cs="Times New Roman"/>
        </w:rPr>
        <w:t xml:space="preserve"> needs</w:t>
      </w:r>
      <w:r w:rsidR="00500DA9">
        <w:rPr>
          <w:rFonts w:ascii="Times New Roman" w:hAnsi="Times New Roman" w:cs="Times New Roman"/>
        </w:rPr>
        <w:t xml:space="preserve"> of the SPDs who are brand new to us</w:t>
      </w:r>
      <w:r>
        <w:rPr>
          <w:rFonts w:ascii="Times New Roman" w:hAnsi="Times New Roman" w:cs="Times New Roman"/>
        </w:rPr>
        <w:t xml:space="preserve">. </w:t>
      </w:r>
      <w:r w:rsidR="00EC48F3">
        <w:rPr>
          <w:rFonts w:ascii="Times New Roman" w:hAnsi="Times New Roman" w:cs="Times New Roman"/>
        </w:rPr>
        <w:t xml:space="preserve"> </w:t>
      </w:r>
    </w:p>
    <w:p w:rsidR="00EC48F3" w:rsidRDefault="00EC48F3" w:rsidP="003D56D8">
      <w:pPr>
        <w:pStyle w:val="NoSpacing"/>
        <w:rPr>
          <w:rFonts w:ascii="Times New Roman" w:hAnsi="Times New Roman" w:cs="Times New Roman"/>
        </w:rPr>
      </w:pPr>
    </w:p>
    <w:p w:rsidR="003D56D8" w:rsidRDefault="00EC48F3" w:rsidP="003D56D8">
      <w:pPr>
        <w:pStyle w:val="NoSpacing"/>
        <w:rPr>
          <w:rFonts w:ascii="Times New Roman" w:hAnsi="Times New Roman" w:cs="Times New Roman"/>
        </w:rPr>
      </w:pPr>
      <w:r>
        <w:rPr>
          <w:rFonts w:ascii="Times New Roman" w:hAnsi="Times New Roman" w:cs="Times New Roman"/>
        </w:rPr>
        <w:t>M</w:t>
      </w:r>
      <w:r w:rsidR="00500DA9">
        <w:rPr>
          <w:rFonts w:ascii="Times New Roman" w:hAnsi="Times New Roman" w:cs="Times New Roman"/>
        </w:rPr>
        <w:t xml:space="preserve">any of our new </w:t>
      </w:r>
      <w:r w:rsidR="003D56D8">
        <w:rPr>
          <w:rFonts w:ascii="Times New Roman" w:hAnsi="Times New Roman" w:cs="Times New Roman"/>
        </w:rPr>
        <w:t>SPD patients are former UC Davis patients</w:t>
      </w:r>
      <w:r w:rsidR="00074DB5">
        <w:rPr>
          <w:rFonts w:ascii="Times New Roman" w:hAnsi="Times New Roman" w:cs="Times New Roman"/>
        </w:rPr>
        <w:t>.  Most ar</w:t>
      </w:r>
      <w:r w:rsidR="00752107">
        <w:rPr>
          <w:rFonts w:ascii="Times New Roman" w:hAnsi="Times New Roman" w:cs="Times New Roman"/>
        </w:rPr>
        <w:t>rive in our offices</w:t>
      </w:r>
      <w:r w:rsidR="00074DB5">
        <w:rPr>
          <w:rFonts w:ascii="Times New Roman" w:hAnsi="Times New Roman" w:cs="Times New Roman"/>
        </w:rPr>
        <w:t xml:space="preserve"> angry, upset, </w:t>
      </w:r>
      <w:r w:rsidR="00500DA9">
        <w:rPr>
          <w:rFonts w:ascii="Times New Roman" w:hAnsi="Times New Roman" w:cs="Times New Roman"/>
        </w:rPr>
        <w:t xml:space="preserve"> in crisis and without records.</w:t>
      </w:r>
      <w:r w:rsidR="003D56D8">
        <w:rPr>
          <w:rFonts w:ascii="Times New Roman" w:hAnsi="Times New Roman" w:cs="Times New Roman"/>
        </w:rPr>
        <w:t xml:space="preserve"> </w:t>
      </w:r>
      <w:r w:rsidR="00074DB5">
        <w:rPr>
          <w:rFonts w:ascii="Times New Roman" w:hAnsi="Times New Roman" w:cs="Times New Roman"/>
        </w:rPr>
        <w:t>Not the best way to start a relationship, but w</w:t>
      </w:r>
      <w:r w:rsidR="003062D2">
        <w:rPr>
          <w:rFonts w:ascii="Times New Roman" w:hAnsi="Times New Roman" w:cs="Times New Roman"/>
        </w:rPr>
        <w:t>e do the best we can for them</w:t>
      </w:r>
      <w:r w:rsidR="00074DB5">
        <w:rPr>
          <w:rFonts w:ascii="Times New Roman" w:hAnsi="Times New Roman" w:cs="Times New Roman"/>
        </w:rPr>
        <w:t>.</w:t>
      </w:r>
      <w:r w:rsidR="00752107">
        <w:rPr>
          <w:rFonts w:ascii="Times New Roman" w:hAnsi="Times New Roman" w:cs="Times New Roman"/>
        </w:rPr>
        <w:t xml:space="preserve"> </w:t>
      </w:r>
      <w:r w:rsidR="00074DB5">
        <w:rPr>
          <w:rFonts w:ascii="Times New Roman" w:hAnsi="Times New Roman" w:cs="Times New Roman"/>
        </w:rPr>
        <w:t>O</w:t>
      </w:r>
      <w:r w:rsidR="003062D2">
        <w:rPr>
          <w:rFonts w:ascii="Times New Roman" w:hAnsi="Times New Roman" w:cs="Times New Roman"/>
        </w:rPr>
        <w:t xml:space="preserve">ften </w:t>
      </w:r>
      <w:r w:rsidR="00074DB5">
        <w:rPr>
          <w:rFonts w:ascii="Times New Roman" w:hAnsi="Times New Roman" w:cs="Times New Roman"/>
        </w:rPr>
        <w:t xml:space="preserve">times, we </w:t>
      </w:r>
      <w:r w:rsidR="003062D2">
        <w:rPr>
          <w:rFonts w:ascii="Times New Roman" w:hAnsi="Times New Roman" w:cs="Times New Roman"/>
        </w:rPr>
        <w:t xml:space="preserve">cannot find services in the community that </w:t>
      </w:r>
      <w:r w:rsidR="00752107">
        <w:rPr>
          <w:rFonts w:ascii="Times New Roman" w:hAnsi="Times New Roman" w:cs="Times New Roman"/>
        </w:rPr>
        <w:t>a</w:t>
      </w:r>
      <w:r w:rsidR="003062D2">
        <w:rPr>
          <w:rFonts w:ascii="Times New Roman" w:hAnsi="Times New Roman" w:cs="Times New Roman"/>
        </w:rPr>
        <w:t>re available at UCD.</w:t>
      </w:r>
      <w:r>
        <w:rPr>
          <w:rFonts w:ascii="Times New Roman" w:hAnsi="Times New Roman" w:cs="Times New Roman"/>
        </w:rPr>
        <w:t xml:space="preserve"> The</w:t>
      </w:r>
      <w:r w:rsidR="00752107">
        <w:rPr>
          <w:rFonts w:ascii="Times New Roman" w:hAnsi="Times New Roman" w:cs="Times New Roman"/>
        </w:rPr>
        <w:t xml:space="preserve"> University Medical Center</w:t>
      </w:r>
      <w:r>
        <w:rPr>
          <w:rFonts w:ascii="Times New Roman" w:hAnsi="Times New Roman" w:cs="Times New Roman"/>
        </w:rPr>
        <w:t xml:space="preserve"> </w:t>
      </w:r>
      <w:r w:rsidR="000131FF">
        <w:rPr>
          <w:rFonts w:ascii="Times New Roman" w:hAnsi="Times New Roman" w:cs="Times New Roman"/>
        </w:rPr>
        <w:t>has</w:t>
      </w:r>
      <w:r w:rsidR="000545DB">
        <w:rPr>
          <w:rFonts w:ascii="Times New Roman" w:hAnsi="Times New Roman" w:cs="Times New Roman"/>
        </w:rPr>
        <w:t xml:space="preserve"> always </w:t>
      </w:r>
      <w:proofErr w:type="gramStart"/>
      <w:r w:rsidR="000545DB">
        <w:rPr>
          <w:rFonts w:ascii="Times New Roman" w:hAnsi="Times New Roman" w:cs="Times New Roman"/>
        </w:rPr>
        <w:t>been  the</w:t>
      </w:r>
      <w:proofErr w:type="gramEnd"/>
      <w:r w:rsidR="000545DB">
        <w:rPr>
          <w:rFonts w:ascii="Times New Roman" w:hAnsi="Times New Roman" w:cs="Times New Roman"/>
        </w:rPr>
        <w:t xml:space="preserve"> provider</w:t>
      </w:r>
      <w:r>
        <w:rPr>
          <w:rFonts w:ascii="Times New Roman" w:hAnsi="Times New Roman" w:cs="Times New Roman"/>
        </w:rPr>
        <w:t xml:space="preserve"> of last resort for the extremely high acuity Medi-Cal FFS patient</w:t>
      </w:r>
      <w:r w:rsidR="00074DB5">
        <w:rPr>
          <w:rFonts w:ascii="Times New Roman" w:hAnsi="Times New Roman" w:cs="Times New Roman"/>
        </w:rPr>
        <w:t>.</w:t>
      </w:r>
    </w:p>
    <w:p w:rsidR="003D56D8" w:rsidRDefault="003D56D8" w:rsidP="003D56D8">
      <w:pPr>
        <w:pStyle w:val="NoSpacing"/>
        <w:rPr>
          <w:rFonts w:ascii="Times New Roman" w:hAnsi="Times New Roman" w:cs="Times New Roman"/>
        </w:rPr>
      </w:pPr>
    </w:p>
    <w:p w:rsidR="003D56D8" w:rsidRDefault="003062D2" w:rsidP="003D56D8">
      <w:pPr>
        <w:pStyle w:val="NoSpacing"/>
        <w:rPr>
          <w:rFonts w:ascii="Times New Roman" w:hAnsi="Times New Roman" w:cs="Times New Roman"/>
        </w:rPr>
      </w:pPr>
      <w:r>
        <w:rPr>
          <w:rFonts w:ascii="Times New Roman" w:hAnsi="Times New Roman" w:cs="Times New Roman"/>
        </w:rPr>
        <w:t>I understand that</w:t>
      </w:r>
      <w:r w:rsidR="003D56D8">
        <w:rPr>
          <w:rFonts w:ascii="Times New Roman" w:hAnsi="Times New Roman" w:cs="Times New Roman"/>
        </w:rPr>
        <w:t xml:space="preserve"> patient</w:t>
      </w:r>
      <w:r>
        <w:rPr>
          <w:rFonts w:ascii="Times New Roman" w:hAnsi="Times New Roman" w:cs="Times New Roman"/>
        </w:rPr>
        <w:t>s</w:t>
      </w:r>
      <w:r w:rsidR="003D56D8">
        <w:rPr>
          <w:rFonts w:ascii="Times New Roman" w:hAnsi="Times New Roman" w:cs="Times New Roman"/>
        </w:rPr>
        <w:t xml:space="preserve"> </w:t>
      </w:r>
      <w:r w:rsidR="000545DB">
        <w:rPr>
          <w:rFonts w:ascii="Times New Roman" w:hAnsi="Times New Roman" w:cs="Times New Roman"/>
        </w:rPr>
        <w:t xml:space="preserve">being transitioned </w:t>
      </w:r>
      <w:r w:rsidR="003D56D8">
        <w:rPr>
          <w:rFonts w:ascii="Times New Roman" w:hAnsi="Times New Roman" w:cs="Times New Roman"/>
        </w:rPr>
        <w:t>can</w:t>
      </w:r>
      <w:r>
        <w:rPr>
          <w:rFonts w:ascii="Times New Roman" w:hAnsi="Times New Roman" w:cs="Times New Roman"/>
        </w:rPr>
        <w:t xml:space="preserve"> </w:t>
      </w:r>
      <w:r w:rsidR="000545DB">
        <w:rPr>
          <w:rFonts w:ascii="Times New Roman" w:hAnsi="Times New Roman" w:cs="Times New Roman"/>
        </w:rPr>
        <w:t>keep</w:t>
      </w:r>
      <w:r w:rsidR="003D56D8">
        <w:rPr>
          <w:rFonts w:ascii="Times New Roman" w:hAnsi="Times New Roman" w:cs="Times New Roman"/>
        </w:rPr>
        <w:t xml:space="preserve"> their FFS specialists if the </w:t>
      </w:r>
      <w:proofErr w:type="gramStart"/>
      <w:r>
        <w:rPr>
          <w:rFonts w:ascii="Times New Roman" w:hAnsi="Times New Roman" w:cs="Times New Roman"/>
        </w:rPr>
        <w:t xml:space="preserve">specialist </w:t>
      </w:r>
      <w:r w:rsidR="003D56D8">
        <w:rPr>
          <w:rFonts w:ascii="Times New Roman" w:hAnsi="Times New Roman" w:cs="Times New Roman"/>
        </w:rPr>
        <w:t xml:space="preserve"> agrees</w:t>
      </w:r>
      <w:proofErr w:type="gramEnd"/>
      <w:r w:rsidR="003D56D8">
        <w:rPr>
          <w:rFonts w:ascii="Times New Roman" w:hAnsi="Times New Roman" w:cs="Times New Roman"/>
        </w:rPr>
        <w:t xml:space="preserve"> to accept the </w:t>
      </w:r>
      <w:r>
        <w:rPr>
          <w:rFonts w:ascii="Times New Roman" w:hAnsi="Times New Roman" w:cs="Times New Roman"/>
        </w:rPr>
        <w:t xml:space="preserve">same </w:t>
      </w:r>
      <w:r w:rsidR="003D56D8">
        <w:rPr>
          <w:rFonts w:ascii="Times New Roman" w:hAnsi="Times New Roman" w:cs="Times New Roman"/>
        </w:rPr>
        <w:t xml:space="preserve">payment rate </w:t>
      </w:r>
      <w:r>
        <w:rPr>
          <w:rFonts w:ascii="Times New Roman" w:hAnsi="Times New Roman" w:cs="Times New Roman"/>
        </w:rPr>
        <w:t xml:space="preserve">that was agreed upon </w:t>
      </w:r>
      <w:r w:rsidR="003D56D8">
        <w:rPr>
          <w:rFonts w:ascii="Times New Roman" w:hAnsi="Times New Roman" w:cs="Times New Roman"/>
        </w:rPr>
        <w:t xml:space="preserve"> prior to the transition to managed care. </w:t>
      </w:r>
      <w:r>
        <w:rPr>
          <w:rFonts w:ascii="Times New Roman" w:hAnsi="Times New Roman" w:cs="Times New Roman"/>
        </w:rPr>
        <w:t xml:space="preserve">Making that request to UCD seems to be appropriate since they are a publically funded institution with a </w:t>
      </w:r>
      <w:r w:rsidR="00752107">
        <w:rPr>
          <w:rFonts w:ascii="Times New Roman" w:hAnsi="Times New Roman" w:cs="Times New Roman"/>
        </w:rPr>
        <w:t xml:space="preserve">stated </w:t>
      </w:r>
      <w:r>
        <w:rPr>
          <w:rFonts w:ascii="Times New Roman" w:hAnsi="Times New Roman" w:cs="Times New Roman"/>
        </w:rPr>
        <w:t xml:space="preserve">mission </w:t>
      </w:r>
      <w:r w:rsidR="00752107">
        <w:rPr>
          <w:rFonts w:ascii="Times New Roman" w:hAnsi="Times New Roman" w:cs="Times New Roman"/>
        </w:rPr>
        <w:t xml:space="preserve">of </w:t>
      </w:r>
      <w:r>
        <w:rPr>
          <w:rFonts w:ascii="Times New Roman" w:hAnsi="Times New Roman" w:cs="Times New Roman"/>
        </w:rPr>
        <w:t>community service.</w:t>
      </w:r>
      <w:r w:rsidR="000545DB">
        <w:rPr>
          <w:rFonts w:ascii="Times New Roman" w:hAnsi="Times New Roman" w:cs="Times New Roman"/>
        </w:rPr>
        <w:t xml:space="preserve"> Where do we turn to when our community specialists tell us that the patient’s only hope is UCD?</w:t>
      </w:r>
    </w:p>
    <w:p w:rsidR="00BA7AAE" w:rsidRDefault="00BA7AAE" w:rsidP="003D56D8">
      <w:pPr>
        <w:pStyle w:val="NoSpacing"/>
        <w:rPr>
          <w:rFonts w:ascii="Times New Roman" w:hAnsi="Times New Roman" w:cs="Times New Roman"/>
        </w:rPr>
      </w:pPr>
    </w:p>
    <w:p w:rsidR="003D56D8" w:rsidRDefault="003062D2" w:rsidP="003D56D8">
      <w:pPr>
        <w:pStyle w:val="NoSpacing"/>
        <w:rPr>
          <w:rFonts w:ascii="Times New Roman" w:hAnsi="Times New Roman" w:cs="Times New Roman"/>
        </w:rPr>
      </w:pPr>
      <w:r>
        <w:rPr>
          <w:rFonts w:ascii="Times New Roman" w:hAnsi="Times New Roman" w:cs="Times New Roman"/>
        </w:rPr>
        <w:t>The enrollment and default processes are confusing to educated English speaking people. Can you imagine what it is like for our patients?  We do our best at counseling our patients when we have the opportunity but once they leave our offices, they are on their own.  The following example tells all.</w:t>
      </w:r>
    </w:p>
    <w:p w:rsidR="00A64F09" w:rsidRDefault="00A64F09" w:rsidP="003D56D8">
      <w:pPr>
        <w:pStyle w:val="NoSpacing"/>
        <w:rPr>
          <w:rFonts w:ascii="Times New Roman" w:hAnsi="Times New Roman" w:cs="Times New Roman"/>
        </w:rPr>
      </w:pPr>
    </w:p>
    <w:p w:rsidR="003D56D8" w:rsidRDefault="000131FF" w:rsidP="00A64F09">
      <w:pPr>
        <w:pStyle w:val="NoSpacing"/>
        <w:rPr>
          <w:color w:val="000000" w:themeColor="text1"/>
        </w:rPr>
      </w:pPr>
      <w:r>
        <w:rPr>
          <w:rFonts w:ascii="Times New Roman" w:hAnsi="Times New Roman" w:cs="Times New Roman"/>
        </w:rPr>
        <w:t>A Romanian couple has</w:t>
      </w:r>
      <w:r w:rsidR="00A64F09">
        <w:rPr>
          <w:rFonts w:ascii="Times New Roman" w:hAnsi="Times New Roman" w:cs="Times New Roman"/>
        </w:rPr>
        <w:t xml:space="preserve"> been FFS patients of our Romanian provider for the last 14 years. They came to us when they received their letter advising them to select a provider under the new system. </w:t>
      </w:r>
      <w:r w:rsidR="00074DB5">
        <w:rPr>
          <w:rFonts w:ascii="Times New Roman" w:hAnsi="Times New Roman" w:cs="Times New Roman"/>
        </w:rPr>
        <w:t xml:space="preserve">We did our best to help them but we cannot do the actual enrollment. The husband made </w:t>
      </w:r>
      <w:proofErr w:type="gramStart"/>
      <w:r w:rsidR="00074DB5">
        <w:rPr>
          <w:rFonts w:ascii="Times New Roman" w:hAnsi="Times New Roman" w:cs="Times New Roman"/>
        </w:rPr>
        <w:t xml:space="preserve">it </w:t>
      </w:r>
      <w:r w:rsidR="000545DB">
        <w:rPr>
          <w:rFonts w:ascii="Times New Roman" w:hAnsi="Times New Roman" w:cs="Times New Roman"/>
        </w:rPr>
        <w:t xml:space="preserve"> through</w:t>
      </w:r>
      <w:proofErr w:type="gramEnd"/>
      <w:r w:rsidR="000545DB">
        <w:rPr>
          <w:rFonts w:ascii="Times New Roman" w:hAnsi="Times New Roman" w:cs="Times New Roman"/>
        </w:rPr>
        <w:t xml:space="preserve"> </w:t>
      </w:r>
      <w:r w:rsidR="00074DB5">
        <w:rPr>
          <w:rFonts w:ascii="Times New Roman" w:hAnsi="Times New Roman" w:cs="Times New Roman"/>
        </w:rPr>
        <w:t xml:space="preserve">but </w:t>
      </w:r>
      <w:r w:rsidR="000545DB">
        <w:rPr>
          <w:rFonts w:ascii="Times New Roman" w:hAnsi="Times New Roman" w:cs="Times New Roman"/>
        </w:rPr>
        <w:t>his</w:t>
      </w:r>
      <w:r w:rsidR="00A64F09">
        <w:rPr>
          <w:rFonts w:ascii="Times New Roman" w:hAnsi="Times New Roman" w:cs="Times New Roman"/>
        </w:rPr>
        <w:t xml:space="preserve"> wife, despite making the same choice as her husband, found herself defaulted to the Iranian doctor across the street.  </w:t>
      </w:r>
      <w:r w:rsidR="00ED63E4">
        <w:rPr>
          <w:rFonts w:ascii="Times New Roman" w:hAnsi="Times New Roman" w:cs="Times New Roman"/>
        </w:rPr>
        <w:t>They completed their forms exactly the same</w:t>
      </w:r>
      <w:r w:rsidR="00074DB5">
        <w:rPr>
          <w:rFonts w:ascii="Times New Roman" w:hAnsi="Times New Roman" w:cs="Times New Roman"/>
        </w:rPr>
        <w:t xml:space="preserve"> way</w:t>
      </w:r>
      <w:r w:rsidR="00ED63E4">
        <w:rPr>
          <w:rFonts w:ascii="Times New Roman" w:hAnsi="Times New Roman" w:cs="Times New Roman"/>
        </w:rPr>
        <w:t xml:space="preserve">. Go figure! When </w:t>
      </w:r>
      <w:r w:rsidR="00A64F09">
        <w:rPr>
          <w:rFonts w:ascii="Times New Roman" w:hAnsi="Times New Roman" w:cs="Times New Roman"/>
        </w:rPr>
        <w:t xml:space="preserve"> she came back to us for her ongoing care</w:t>
      </w:r>
      <w:r w:rsidR="00ED63E4">
        <w:rPr>
          <w:rFonts w:ascii="Times New Roman" w:hAnsi="Times New Roman" w:cs="Times New Roman"/>
        </w:rPr>
        <w:t xml:space="preserve">, we discovered </w:t>
      </w:r>
      <w:r w:rsidR="00441918">
        <w:rPr>
          <w:rFonts w:ascii="Times New Roman" w:hAnsi="Times New Roman" w:cs="Times New Roman"/>
        </w:rPr>
        <w:t>her</w:t>
      </w:r>
      <w:r w:rsidR="00ED63E4">
        <w:rPr>
          <w:rFonts w:ascii="Times New Roman" w:hAnsi="Times New Roman" w:cs="Times New Roman"/>
        </w:rPr>
        <w:t xml:space="preserve"> problem and notified the</w:t>
      </w:r>
      <w:r w:rsidR="00A64F09">
        <w:rPr>
          <w:rFonts w:ascii="Times New Roman" w:hAnsi="Times New Roman" w:cs="Times New Roman"/>
        </w:rPr>
        <w:t xml:space="preserve"> Plan</w:t>
      </w:r>
      <w:r w:rsidR="00ED63E4">
        <w:rPr>
          <w:rFonts w:ascii="Times New Roman" w:hAnsi="Times New Roman" w:cs="Times New Roman"/>
        </w:rPr>
        <w:t>. W</w:t>
      </w:r>
      <w:r w:rsidR="00A64F09">
        <w:rPr>
          <w:rFonts w:ascii="Times New Roman" w:hAnsi="Times New Roman" w:cs="Times New Roman"/>
        </w:rPr>
        <w:t xml:space="preserve">e were told that they would do their best to get her back </w:t>
      </w:r>
      <w:r w:rsidR="00ED63E4">
        <w:rPr>
          <w:rFonts w:ascii="Times New Roman" w:hAnsi="Times New Roman" w:cs="Times New Roman"/>
        </w:rPr>
        <w:t xml:space="preserve">to her </w:t>
      </w:r>
      <w:r>
        <w:rPr>
          <w:rFonts w:ascii="Times New Roman" w:hAnsi="Times New Roman" w:cs="Times New Roman"/>
        </w:rPr>
        <w:t>Romanian</w:t>
      </w:r>
      <w:r w:rsidR="00ED63E4">
        <w:rPr>
          <w:rFonts w:ascii="Times New Roman" w:hAnsi="Times New Roman" w:cs="Times New Roman"/>
        </w:rPr>
        <w:t xml:space="preserve"> provider of 14 years </w:t>
      </w:r>
      <w:r w:rsidR="00074DB5">
        <w:rPr>
          <w:rFonts w:ascii="Times New Roman" w:hAnsi="Times New Roman" w:cs="Times New Roman"/>
        </w:rPr>
        <w:t xml:space="preserve">by </w:t>
      </w:r>
      <w:r w:rsidR="00441918">
        <w:rPr>
          <w:rFonts w:ascii="Times New Roman" w:hAnsi="Times New Roman" w:cs="Times New Roman"/>
        </w:rPr>
        <w:t>t</w:t>
      </w:r>
      <w:r w:rsidR="00A64F09">
        <w:rPr>
          <w:rFonts w:ascii="Times New Roman" w:hAnsi="Times New Roman" w:cs="Times New Roman"/>
        </w:rPr>
        <w:t xml:space="preserve">he first of the following month since they </w:t>
      </w:r>
      <w:r w:rsidR="003D56D8">
        <w:rPr>
          <w:color w:val="000000" w:themeColor="text1"/>
        </w:rPr>
        <w:t xml:space="preserve"> will not make the change retroactively.  </w:t>
      </w:r>
      <w:r w:rsidR="00441918">
        <w:rPr>
          <w:color w:val="000000" w:themeColor="text1"/>
        </w:rPr>
        <w:t xml:space="preserve">What do we do in the meanwhile? </w:t>
      </w:r>
    </w:p>
    <w:p w:rsidR="00BA7AAE" w:rsidRDefault="00BA7AAE" w:rsidP="00A64F09">
      <w:pPr>
        <w:pStyle w:val="NoSpacing"/>
        <w:rPr>
          <w:rFonts w:ascii="Times New Roman" w:hAnsi="Times New Roman" w:cs="Times New Roman"/>
          <w:color w:val="000000" w:themeColor="text1"/>
        </w:rPr>
      </w:pPr>
    </w:p>
    <w:p w:rsidR="003D56D8" w:rsidRDefault="00A64F09" w:rsidP="00790D22">
      <w:pPr>
        <w:pStyle w:val="NoSpacing"/>
      </w:pPr>
      <w:r>
        <w:rPr>
          <w:rFonts w:ascii="Times New Roman" w:hAnsi="Times New Roman" w:cs="Times New Roman"/>
          <w:b/>
        </w:rPr>
        <w:lastRenderedPageBreak/>
        <w:t>We are expected to perform a comprehensive examination and health risk assessment</w:t>
      </w:r>
      <w:r w:rsidR="00790D22">
        <w:rPr>
          <w:rFonts w:ascii="Times New Roman" w:hAnsi="Times New Roman" w:cs="Times New Roman"/>
          <w:b/>
        </w:rPr>
        <w:t xml:space="preserve"> during the first 60 days for every new SPD.  I am told that data are being provided in advance but if so, not to us.  </w:t>
      </w:r>
      <w:r w:rsidR="003D56D8">
        <w:t xml:space="preserve"> </w:t>
      </w:r>
      <w:r w:rsidR="00790D22">
        <w:t>I believe that the g</w:t>
      </w:r>
      <w:r w:rsidR="003D56D8">
        <w:t>oal is to get this information to us ahead of time so we can develop care plans.</w:t>
      </w:r>
    </w:p>
    <w:p w:rsidR="003D56D8" w:rsidRDefault="00790D22" w:rsidP="00BA7AAE">
      <w:pPr>
        <w:rPr>
          <w:sz w:val="22"/>
          <w:szCs w:val="22"/>
        </w:rPr>
      </w:pPr>
      <w:r>
        <w:rPr>
          <w:sz w:val="22"/>
          <w:szCs w:val="22"/>
        </w:rPr>
        <w:t xml:space="preserve">Since this doesn’t happen, we </w:t>
      </w:r>
      <w:r w:rsidR="003D56D8">
        <w:rPr>
          <w:sz w:val="22"/>
          <w:szCs w:val="22"/>
        </w:rPr>
        <w:t xml:space="preserve">call each new patient to </w:t>
      </w:r>
      <w:r>
        <w:rPr>
          <w:sz w:val="22"/>
          <w:szCs w:val="22"/>
        </w:rPr>
        <w:t xml:space="preserve">schedule </w:t>
      </w:r>
      <w:r w:rsidR="003D56D8">
        <w:rPr>
          <w:sz w:val="22"/>
          <w:szCs w:val="22"/>
        </w:rPr>
        <w:t xml:space="preserve"> </w:t>
      </w:r>
      <w:r w:rsidR="00074DB5">
        <w:rPr>
          <w:sz w:val="22"/>
          <w:szCs w:val="22"/>
        </w:rPr>
        <w:t xml:space="preserve">his or her </w:t>
      </w:r>
      <w:r w:rsidR="003D56D8">
        <w:rPr>
          <w:sz w:val="22"/>
          <w:szCs w:val="22"/>
        </w:rPr>
        <w:t xml:space="preserve"> assessment.  About half of the phone numbers we receive </w:t>
      </w:r>
      <w:r>
        <w:rPr>
          <w:sz w:val="22"/>
          <w:szCs w:val="22"/>
        </w:rPr>
        <w:t xml:space="preserve">from the State </w:t>
      </w:r>
      <w:r w:rsidR="003D56D8">
        <w:rPr>
          <w:sz w:val="22"/>
          <w:szCs w:val="22"/>
        </w:rPr>
        <w:t xml:space="preserve">are wrong.  </w:t>
      </w:r>
      <w:r>
        <w:rPr>
          <w:sz w:val="22"/>
          <w:szCs w:val="22"/>
        </w:rPr>
        <w:t>The remaining</w:t>
      </w:r>
      <w:r w:rsidR="003D56D8">
        <w:rPr>
          <w:sz w:val="22"/>
          <w:szCs w:val="22"/>
        </w:rPr>
        <w:t xml:space="preserve"> 50%,</w:t>
      </w:r>
      <w:r>
        <w:rPr>
          <w:sz w:val="22"/>
          <w:szCs w:val="22"/>
        </w:rPr>
        <w:t>fall into three equally sized categories: 1)</w:t>
      </w:r>
      <w:r w:rsidR="003D56D8">
        <w:rPr>
          <w:sz w:val="22"/>
          <w:szCs w:val="22"/>
        </w:rPr>
        <w:t xml:space="preserve"> call and no answer</w:t>
      </w:r>
      <w:r>
        <w:rPr>
          <w:sz w:val="22"/>
          <w:szCs w:val="22"/>
        </w:rPr>
        <w:t xml:space="preserve"> or</w:t>
      </w:r>
      <w:r w:rsidR="003D56D8">
        <w:rPr>
          <w:sz w:val="22"/>
          <w:szCs w:val="22"/>
        </w:rPr>
        <w:t xml:space="preserve"> get </w:t>
      </w:r>
      <w:r w:rsidR="00ED63E4">
        <w:rPr>
          <w:sz w:val="22"/>
          <w:szCs w:val="22"/>
        </w:rPr>
        <w:t xml:space="preserve">an unkept </w:t>
      </w:r>
      <w:r w:rsidR="003D56D8">
        <w:rPr>
          <w:sz w:val="22"/>
          <w:szCs w:val="22"/>
        </w:rPr>
        <w:t>promise</w:t>
      </w:r>
      <w:r w:rsidR="00ED63E4">
        <w:rPr>
          <w:sz w:val="22"/>
          <w:szCs w:val="22"/>
        </w:rPr>
        <w:t xml:space="preserve"> of </w:t>
      </w:r>
      <w:r w:rsidR="003D56D8">
        <w:rPr>
          <w:sz w:val="22"/>
          <w:szCs w:val="22"/>
        </w:rPr>
        <w:t xml:space="preserve"> a return call</w:t>
      </w:r>
      <w:r>
        <w:rPr>
          <w:sz w:val="22"/>
          <w:szCs w:val="22"/>
        </w:rPr>
        <w:t>; 2) reach someone and make an appointment which isn’t kept and</w:t>
      </w:r>
      <w:r w:rsidR="000545DB">
        <w:rPr>
          <w:sz w:val="22"/>
          <w:szCs w:val="22"/>
        </w:rPr>
        <w:t xml:space="preserve"> the remaining 1/6</w:t>
      </w:r>
      <w:r w:rsidRPr="00790D22">
        <w:rPr>
          <w:sz w:val="22"/>
          <w:szCs w:val="22"/>
          <w:vertAlign w:val="superscript"/>
        </w:rPr>
        <w:t>th</w:t>
      </w:r>
      <w:r>
        <w:rPr>
          <w:sz w:val="22"/>
          <w:szCs w:val="22"/>
        </w:rPr>
        <w:t xml:space="preserve"> come</w:t>
      </w:r>
      <w:r w:rsidR="004E5719">
        <w:rPr>
          <w:sz w:val="22"/>
          <w:szCs w:val="22"/>
        </w:rPr>
        <w:t xml:space="preserve"> </w:t>
      </w:r>
      <w:r>
        <w:rPr>
          <w:sz w:val="22"/>
          <w:szCs w:val="22"/>
        </w:rPr>
        <w:t>in</w:t>
      </w:r>
      <w:r w:rsidR="004E5719">
        <w:rPr>
          <w:sz w:val="22"/>
          <w:szCs w:val="22"/>
        </w:rPr>
        <w:t xml:space="preserve"> </w:t>
      </w:r>
      <w:r>
        <w:rPr>
          <w:sz w:val="22"/>
          <w:szCs w:val="22"/>
        </w:rPr>
        <w:t xml:space="preserve">for an appointment </w:t>
      </w:r>
      <w:r w:rsidR="003D56D8">
        <w:rPr>
          <w:sz w:val="22"/>
          <w:szCs w:val="22"/>
        </w:rPr>
        <w:t>.</w:t>
      </w:r>
      <w:r w:rsidR="000545DB">
        <w:rPr>
          <w:sz w:val="22"/>
          <w:szCs w:val="22"/>
        </w:rPr>
        <w:t>The other 5</w:t>
      </w:r>
      <w:r>
        <w:rPr>
          <w:sz w:val="22"/>
          <w:szCs w:val="22"/>
        </w:rPr>
        <w:t>/</w:t>
      </w:r>
      <w:r w:rsidR="000545DB">
        <w:rPr>
          <w:sz w:val="22"/>
          <w:szCs w:val="22"/>
        </w:rPr>
        <w:t>6</w:t>
      </w:r>
      <w:r>
        <w:rPr>
          <w:sz w:val="22"/>
          <w:szCs w:val="22"/>
        </w:rPr>
        <w:t>ths are</w:t>
      </w:r>
      <w:r w:rsidR="003D56D8">
        <w:rPr>
          <w:sz w:val="22"/>
          <w:szCs w:val="22"/>
        </w:rPr>
        <w:t xml:space="preserve"> technically in our system but they’re </w:t>
      </w:r>
      <w:r>
        <w:rPr>
          <w:sz w:val="22"/>
          <w:szCs w:val="22"/>
        </w:rPr>
        <w:t xml:space="preserve">don’t appear until </w:t>
      </w:r>
      <w:r w:rsidR="003D56D8">
        <w:rPr>
          <w:sz w:val="22"/>
          <w:szCs w:val="22"/>
        </w:rPr>
        <w:t xml:space="preserve"> there’s a crisis.  </w:t>
      </w:r>
    </w:p>
    <w:p w:rsidR="003D56D8" w:rsidRDefault="003D56D8" w:rsidP="003D56D8">
      <w:pPr>
        <w:pStyle w:val="NoSpacing"/>
        <w:rPr>
          <w:b/>
        </w:rPr>
      </w:pPr>
      <w:r>
        <w:rPr>
          <w:b/>
        </w:rPr>
        <w:t>Conclusion</w:t>
      </w:r>
    </w:p>
    <w:p w:rsidR="004E5719" w:rsidRDefault="004E5719" w:rsidP="003D56D8">
      <w:pPr>
        <w:pStyle w:val="NoSpacing"/>
      </w:pPr>
    </w:p>
    <w:p w:rsidR="004E5719" w:rsidRDefault="00441918" w:rsidP="003D56D8">
      <w:pPr>
        <w:pStyle w:val="NoSpacing"/>
      </w:pPr>
      <w:r>
        <w:t xml:space="preserve">This managed care transition is much smaller than the first </w:t>
      </w:r>
      <w:r w:rsidR="000545DB">
        <w:t xml:space="preserve">one </w:t>
      </w:r>
      <w:r>
        <w:t xml:space="preserve">but because the patients are sicker, </w:t>
      </w:r>
      <w:r w:rsidR="000545DB">
        <w:t xml:space="preserve">it </w:t>
      </w:r>
      <w:r>
        <w:t xml:space="preserve">carries far more risk.  </w:t>
      </w:r>
      <w:proofErr w:type="gramStart"/>
      <w:r w:rsidR="004E5719">
        <w:t xml:space="preserve">Everyone </w:t>
      </w:r>
      <w:r>
        <w:t xml:space="preserve"> </w:t>
      </w:r>
      <w:r w:rsidR="004E5719">
        <w:t>involved</w:t>
      </w:r>
      <w:proofErr w:type="gramEnd"/>
      <w:r w:rsidR="004E5719">
        <w:t xml:space="preserve"> </w:t>
      </w:r>
      <w:r>
        <w:t xml:space="preserve"> must </w:t>
      </w:r>
      <w:r w:rsidR="000545DB">
        <w:t>make changes in the way they have been functioning.</w:t>
      </w:r>
    </w:p>
    <w:p w:rsidR="003707EA" w:rsidRDefault="003707EA" w:rsidP="003D56D8">
      <w:pPr>
        <w:pStyle w:val="NoSpacing"/>
      </w:pPr>
    </w:p>
    <w:p w:rsidR="004E5719" w:rsidRDefault="003707EA" w:rsidP="003D56D8">
      <w:pPr>
        <w:pStyle w:val="NoSpacing"/>
      </w:pPr>
      <w:r>
        <w:t>Former FFS p</w:t>
      </w:r>
      <w:r w:rsidR="004E5719">
        <w:t>atients will have to accept the role of t</w:t>
      </w:r>
      <w:r w:rsidR="00441918">
        <w:t>he primary care physician as</w:t>
      </w:r>
      <w:r w:rsidR="00752107">
        <w:t xml:space="preserve"> </w:t>
      </w:r>
      <w:r w:rsidR="004E5719">
        <w:t xml:space="preserve"> orchestrator of their care and to trust them to determine when  specialty care is needed. </w:t>
      </w:r>
    </w:p>
    <w:p w:rsidR="001B2D87" w:rsidRDefault="001B2D87" w:rsidP="003D56D8">
      <w:pPr>
        <w:pStyle w:val="NoSpacing"/>
      </w:pPr>
    </w:p>
    <w:p w:rsidR="003D56D8" w:rsidRDefault="004E5719" w:rsidP="003D56D8">
      <w:pPr>
        <w:pStyle w:val="NoSpacing"/>
      </w:pPr>
      <w:r>
        <w:t>Plans will have to understand that more leeway</w:t>
      </w:r>
      <w:r w:rsidR="000545DB">
        <w:t xml:space="preserve"> is needed </w:t>
      </w:r>
      <w:r>
        <w:t xml:space="preserve"> in authorizing drugs</w:t>
      </w:r>
      <w:r w:rsidR="00ED63E4">
        <w:t xml:space="preserve">, DME and the likes </w:t>
      </w:r>
      <w:r>
        <w:t xml:space="preserve"> </w:t>
      </w:r>
      <w:r w:rsidR="000545DB">
        <w:t xml:space="preserve">when </w:t>
      </w:r>
      <w:r w:rsidR="00441918">
        <w:t xml:space="preserve">they </w:t>
      </w:r>
      <w:r>
        <w:t xml:space="preserve"> have been</w:t>
      </w:r>
      <w:r w:rsidR="00ED63E4">
        <w:t xml:space="preserve"> previously </w:t>
      </w:r>
      <w:r>
        <w:t xml:space="preserve"> approved by the </w:t>
      </w:r>
      <w:r w:rsidR="000545DB">
        <w:t xml:space="preserve">State’s </w:t>
      </w:r>
      <w:r>
        <w:t>TAR process.</w:t>
      </w:r>
      <w:r w:rsidR="001B2D87">
        <w:t xml:space="preserve"> Having longer locked-in periods may make them more comfortable with this.</w:t>
      </w:r>
    </w:p>
    <w:p w:rsidR="001B2D87" w:rsidRDefault="001B2D87" w:rsidP="003D56D8">
      <w:pPr>
        <w:pStyle w:val="NoSpacing"/>
      </w:pPr>
    </w:p>
    <w:p w:rsidR="001B2D87" w:rsidRDefault="001B2D87" w:rsidP="003D56D8">
      <w:pPr>
        <w:pStyle w:val="NoSpacing"/>
      </w:pPr>
      <w:r>
        <w:t>MCal providers will have to accept their role as managers of complex medical problems and</w:t>
      </w:r>
      <w:r w:rsidR="00441918">
        <w:t xml:space="preserve"> </w:t>
      </w:r>
      <w:r>
        <w:t xml:space="preserve">may have to learn a few new skills, especially in the area of behavioral health. </w:t>
      </w:r>
      <w:r w:rsidR="000545DB">
        <w:t xml:space="preserve"> Almost half of our new SPDs have a major mental health disorder.</w:t>
      </w:r>
    </w:p>
    <w:p w:rsidR="001B2D87" w:rsidRDefault="001B2D87" w:rsidP="003D56D8">
      <w:pPr>
        <w:pStyle w:val="NoSpacing"/>
      </w:pPr>
    </w:p>
    <w:p w:rsidR="004E5719" w:rsidRDefault="004E5719" w:rsidP="003D56D8">
      <w:pPr>
        <w:pStyle w:val="NoSpacing"/>
      </w:pPr>
      <w:r>
        <w:t xml:space="preserve">Tertiary care facilities such as UCD </w:t>
      </w:r>
      <w:r w:rsidR="00145AB5">
        <w:t xml:space="preserve">might consider contracting with all Plans at reasonable rates since they are </w:t>
      </w:r>
      <w:r>
        <w:t>providers of the last resort.</w:t>
      </w:r>
    </w:p>
    <w:p w:rsidR="00752107" w:rsidRDefault="00752107" w:rsidP="003D56D8">
      <w:pPr>
        <w:pStyle w:val="NoSpacing"/>
      </w:pPr>
    </w:p>
    <w:p w:rsidR="00752107" w:rsidRDefault="00752107" w:rsidP="003D56D8">
      <w:pPr>
        <w:pStyle w:val="NoSpacing"/>
      </w:pPr>
      <w:r>
        <w:t xml:space="preserve">The State needs to </w:t>
      </w:r>
      <w:r w:rsidR="00076041">
        <w:t xml:space="preserve">align their expectations with the realities of caring for this population. </w:t>
      </w:r>
      <w:proofErr w:type="gramStart"/>
      <w:r w:rsidR="00076041">
        <w:t>A</w:t>
      </w:r>
      <w:r w:rsidR="000545DB">
        <w:t>llow</w:t>
      </w:r>
      <w:r w:rsidR="00076041">
        <w:t xml:space="preserve">ing </w:t>
      </w:r>
      <w:r w:rsidR="000545DB">
        <w:t xml:space="preserve"> more</w:t>
      </w:r>
      <w:proofErr w:type="gramEnd"/>
      <w:r w:rsidR="000545DB">
        <w:t xml:space="preserve"> face-face processing will facilitate </w:t>
      </w:r>
      <w:r w:rsidR="00076041">
        <w:t>enrollments and choices and thereby achieve a higher percent  of choice selections since many recipients become virtually inaccessible once they leave their provider’s  office and get lost in a world of confusion.</w:t>
      </w:r>
    </w:p>
    <w:p w:rsidR="00C76323" w:rsidRDefault="00C76323" w:rsidP="003D56D8">
      <w:pPr>
        <w:pStyle w:val="NoSpacing"/>
        <w:rPr>
          <w:b/>
        </w:rPr>
      </w:pPr>
    </w:p>
    <w:p w:rsidR="00810900" w:rsidRPr="003D56D8" w:rsidRDefault="00441918" w:rsidP="003D56D8">
      <w:r>
        <w:t xml:space="preserve">We </w:t>
      </w:r>
      <w:r w:rsidR="00C76323">
        <w:t xml:space="preserve">all have to make accommodations but at the end of the day, </w:t>
      </w:r>
      <w:r w:rsidR="00145AB5">
        <w:t>coordinated</w:t>
      </w:r>
      <w:r w:rsidR="004E5719" w:rsidRPr="004E5719">
        <w:t xml:space="preserve"> care is </w:t>
      </w:r>
      <w:r>
        <w:t xml:space="preserve">still </w:t>
      </w:r>
      <w:r w:rsidR="004E5719" w:rsidRPr="004E5719">
        <w:t xml:space="preserve">better </w:t>
      </w:r>
      <w:r w:rsidR="00145AB5">
        <w:t xml:space="preserve">for patients and budgets </w:t>
      </w:r>
      <w:r w:rsidR="004E5719" w:rsidRPr="004E5719">
        <w:t>than un</w:t>
      </w:r>
      <w:r w:rsidR="00145AB5">
        <w:t>coordinated</w:t>
      </w:r>
      <w:r w:rsidR="004E5719" w:rsidRPr="004E5719">
        <w:t xml:space="preserve"> care.</w:t>
      </w:r>
      <w:r w:rsidR="003707EA">
        <w:t xml:space="preserve">  Thank you for your attention.</w:t>
      </w:r>
    </w:p>
    <w:sectPr w:rsidR="00810900" w:rsidRPr="003D56D8" w:rsidSect="0081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C1"/>
    <w:rsid w:val="000131FF"/>
    <w:rsid w:val="00014A6E"/>
    <w:rsid w:val="000545DB"/>
    <w:rsid w:val="00074DB5"/>
    <w:rsid w:val="00076041"/>
    <w:rsid w:val="000F48D6"/>
    <w:rsid w:val="00145AB5"/>
    <w:rsid w:val="001910DF"/>
    <w:rsid w:val="001B1289"/>
    <w:rsid w:val="001B2D87"/>
    <w:rsid w:val="00217DD1"/>
    <w:rsid w:val="002548A9"/>
    <w:rsid w:val="002E6C7D"/>
    <w:rsid w:val="002F2E4F"/>
    <w:rsid w:val="003062D2"/>
    <w:rsid w:val="003707EA"/>
    <w:rsid w:val="00372FF0"/>
    <w:rsid w:val="003921C7"/>
    <w:rsid w:val="003D56D8"/>
    <w:rsid w:val="00441918"/>
    <w:rsid w:val="004B2EC1"/>
    <w:rsid w:val="004E5719"/>
    <w:rsid w:val="004F0D19"/>
    <w:rsid w:val="00500DA9"/>
    <w:rsid w:val="005039D6"/>
    <w:rsid w:val="0054594D"/>
    <w:rsid w:val="00556C00"/>
    <w:rsid w:val="005C1AB6"/>
    <w:rsid w:val="005F34AD"/>
    <w:rsid w:val="006153FE"/>
    <w:rsid w:val="0062637D"/>
    <w:rsid w:val="006D14DC"/>
    <w:rsid w:val="00752107"/>
    <w:rsid w:val="00760829"/>
    <w:rsid w:val="00790D22"/>
    <w:rsid w:val="007E5919"/>
    <w:rsid w:val="00810900"/>
    <w:rsid w:val="00827D12"/>
    <w:rsid w:val="0088195A"/>
    <w:rsid w:val="008E4AA1"/>
    <w:rsid w:val="00914FD1"/>
    <w:rsid w:val="009C4654"/>
    <w:rsid w:val="009C4BE9"/>
    <w:rsid w:val="00A64F09"/>
    <w:rsid w:val="00BA7AAE"/>
    <w:rsid w:val="00C62063"/>
    <w:rsid w:val="00C675A0"/>
    <w:rsid w:val="00C76323"/>
    <w:rsid w:val="00CA5C11"/>
    <w:rsid w:val="00CE5232"/>
    <w:rsid w:val="00D1516F"/>
    <w:rsid w:val="00D51428"/>
    <w:rsid w:val="00D772B5"/>
    <w:rsid w:val="00E667E9"/>
    <w:rsid w:val="00EC147C"/>
    <w:rsid w:val="00EC48F3"/>
    <w:rsid w:val="00ED63E4"/>
    <w:rsid w:val="00EE6131"/>
    <w:rsid w:val="00F207F9"/>
    <w:rsid w:val="00F7128F"/>
    <w:rsid w:val="00FC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D8"/>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56D8"/>
    <w:pPr>
      <w:spacing w:line="240" w:lineRule="auto"/>
    </w:pPr>
    <w:rPr>
      <w:sz w:val="20"/>
    </w:rPr>
  </w:style>
  <w:style w:type="character" w:customStyle="1" w:styleId="CommentTextChar">
    <w:name w:val="Comment Text Char"/>
    <w:basedOn w:val="DefaultParagraphFont"/>
    <w:link w:val="CommentText"/>
    <w:uiPriority w:val="99"/>
    <w:semiHidden/>
    <w:rsid w:val="003D56D8"/>
    <w:rPr>
      <w:rFonts w:ascii="Times New Roman" w:eastAsia="Calibri" w:hAnsi="Times New Roman" w:cs="Times New Roman"/>
      <w:sz w:val="20"/>
      <w:szCs w:val="20"/>
    </w:rPr>
  </w:style>
  <w:style w:type="paragraph" w:styleId="NoSpacing">
    <w:name w:val="No Spacing"/>
    <w:uiPriority w:val="1"/>
    <w:qFormat/>
    <w:rsid w:val="003D56D8"/>
    <w:pPr>
      <w:spacing w:after="0" w:line="240" w:lineRule="auto"/>
    </w:pPr>
  </w:style>
  <w:style w:type="character" w:styleId="CommentReference">
    <w:name w:val="annotation reference"/>
    <w:basedOn w:val="DefaultParagraphFont"/>
    <w:uiPriority w:val="99"/>
    <w:semiHidden/>
    <w:unhideWhenUsed/>
    <w:rsid w:val="003D56D8"/>
    <w:rPr>
      <w:sz w:val="16"/>
      <w:szCs w:val="16"/>
    </w:rPr>
  </w:style>
  <w:style w:type="paragraph" w:styleId="BalloonText">
    <w:name w:val="Balloon Text"/>
    <w:basedOn w:val="Normal"/>
    <w:link w:val="BalloonTextChar"/>
    <w:uiPriority w:val="99"/>
    <w:semiHidden/>
    <w:unhideWhenUsed/>
    <w:rsid w:val="003D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D8"/>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56D8"/>
    <w:pPr>
      <w:spacing w:line="240" w:lineRule="auto"/>
    </w:pPr>
    <w:rPr>
      <w:sz w:val="20"/>
    </w:rPr>
  </w:style>
  <w:style w:type="character" w:customStyle="1" w:styleId="CommentTextChar">
    <w:name w:val="Comment Text Char"/>
    <w:basedOn w:val="DefaultParagraphFont"/>
    <w:link w:val="CommentText"/>
    <w:uiPriority w:val="99"/>
    <w:semiHidden/>
    <w:rsid w:val="003D56D8"/>
    <w:rPr>
      <w:rFonts w:ascii="Times New Roman" w:eastAsia="Calibri" w:hAnsi="Times New Roman" w:cs="Times New Roman"/>
      <w:sz w:val="20"/>
      <w:szCs w:val="20"/>
    </w:rPr>
  </w:style>
  <w:style w:type="paragraph" w:styleId="NoSpacing">
    <w:name w:val="No Spacing"/>
    <w:uiPriority w:val="1"/>
    <w:qFormat/>
    <w:rsid w:val="003D56D8"/>
    <w:pPr>
      <w:spacing w:after="0" w:line="240" w:lineRule="auto"/>
    </w:pPr>
  </w:style>
  <w:style w:type="character" w:styleId="CommentReference">
    <w:name w:val="annotation reference"/>
    <w:basedOn w:val="DefaultParagraphFont"/>
    <w:uiPriority w:val="99"/>
    <w:semiHidden/>
    <w:unhideWhenUsed/>
    <w:rsid w:val="003D56D8"/>
    <w:rPr>
      <w:sz w:val="16"/>
      <w:szCs w:val="16"/>
    </w:rPr>
  </w:style>
  <w:style w:type="paragraph" w:styleId="BalloonText">
    <w:name w:val="Balloon Text"/>
    <w:basedOn w:val="Normal"/>
    <w:link w:val="BalloonTextChar"/>
    <w:uiPriority w:val="99"/>
    <w:semiHidden/>
    <w:unhideWhenUsed/>
    <w:rsid w:val="003D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Michael</dc:creator>
  <cp:lastModifiedBy>Michael Nguyen</cp:lastModifiedBy>
  <cp:revision>2</cp:revision>
  <cp:lastPrinted>2011-12-07T15:47:00Z</cp:lastPrinted>
  <dcterms:created xsi:type="dcterms:W3CDTF">2011-12-21T20:28:00Z</dcterms:created>
  <dcterms:modified xsi:type="dcterms:W3CDTF">2011-12-21T20:28:00Z</dcterms:modified>
</cp:coreProperties>
</file>