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7F8" w:rsidRDefault="00EA57F8" w:rsidP="006A3B09">
      <w:pPr>
        <w:pStyle w:val="Default"/>
        <w:jc w:val="center"/>
        <w:rPr>
          <w:b/>
          <w:sz w:val="28"/>
          <w:szCs w:val="28"/>
          <w:u w:val="single"/>
        </w:rPr>
      </w:pPr>
    </w:p>
    <w:p w:rsidR="006A3B09" w:rsidRPr="006A3B09" w:rsidRDefault="00BF655F" w:rsidP="006A3B09">
      <w:pPr>
        <w:pStyle w:val="Default"/>
        <w:jc w:val="center"/>
        <w:rPr>
          <w:b/>
          <w:sz w:val="28"/>
          <w:szCs w:val="28"/>
          <w:u w:val="single"/>
        </w:rPr>
      </w:pPr>
      <w:r w:rsidRPr="006A3B09">
        <w:rPr>
          <w:b/>
          <w:sz w:val="28"/>
          <w:szCs w:val="28"/>
          <w:u w:val="single"/>
        </w:rPr>
        <w:t>Advantages and Disadvantages of Different Coverage Arrangements for College Students</w:t>
      </w:r>
    </w:p>
    <w:p w:rsidR="00BF655F" w:rsidRDefault="00BF655F" w:rsidP="006A3B09">
      <w:pPr>
        <w:pStyle w:val="Default"/>
        <w:jc w:val="center"/>
      </w:pPr>
      <w:r>
        <w:t>Each of the different types of health coverage arrangements pose advantages and disadvantages for college students. The chart below shows some of the advantages and disadvantages of the different coverage arrangements through which students receive health insurance and health services:</w:t>
      </w:r>
    </w:p>
    <w:tbl>
      <w:tblPr>
        <w:tblW w:w="14595" w:type="dxa"/>
        <w:tblInd w:w="-72" w:type="dxa"/>
        <w:tblLook w:val="04A0" w:firstRow="1" w:lastRow="0" w:firstColumn="1" w:lastColumn="0" w:noHBand="0" w:noVBand="1"/>
      </w:tblPr>
      <w:tblGrid>
        <w:gridCol w:w="3237"/>
        <w:gridCol w:w="3418"/>
        <w:gridCol w:w="2427"/>
        <w:gridCol w:w="1080"/>
        <w:gridCol w:w="4433"/>
      </w:tblGrid>
      <w:tr w:rsidR="00BF655F" w:rsidRPr="00A90ACF" w:rsidTr="00EA57F8">
        <w:trPr>
          <w:gridAfter w:val="1"/>
          <w:wAfter w:w="4433" w:type="dxa"/>
          <w:trHeight w:val="64"/>
        </w:trPr>
        <w:tc>
          <w:tcPr>
            <w:tcW w:w="3237" w:type="dxa"/>
            <w:tcBorders>
              <w:top w:val="nil"/>
              <w:left w:val="nil"/>
              <w:bottom w:val="nil"/>
              <w:right w:val="nil"/>
            </w:tcBorders>
            <w:shd w:val="clear" w:color="auto" w:fill="auto"/>
            <w:noWrap/>
            <w:vAlign w:val="bottom"/>
          </w:tcPr>
          <w:p w:rsidR="00BF655F" w:rsidRPr="00A90ACF" w:rsidRDefault="00BF655F" w:rsidP="00D16060">
            <w:pPr>
              <w:spacing w:after="0" w:line="240" w:lineRule="auto"/>
              <w:rPr>
                <w:rFonts w:ascii="Times New Roman" w:eastAsia="Times New Roman" w:hAnsi="Times New Roman" w:cs="Times New Roman"/>
                <w:color w:val="000000"/>
                <w:sz w:val="24"/>
                <w:szCs w:val="24"/>
              </w:rPr>
            </w:pPr>
          </w:p>
        </w:tc>
        <w:tc>
          <w:tcPr>
            <w:tcW w:w="3418" w:type="dxa"/>
            <w:tcBorders>
              <w:top w:val="nil"/>
              <w:left w:val="nil"/>
              <w:bottom w:val="nil"/>
              <w:right w:val="nil"/>
            </w:tcBorders>
            <w:shd w:val="clear" w:color="auto" w:fill="auto"/>
            <w:noWrap/>
            <w:vAlign w:val="bottom"/>
          </w:tcPr>
          <w:p w:rsidR="00BF655F" w:rsidRPr="00A90ACF" w:rsidRDefault="00BF655F" w:rsidP="00D16060">
            <w:pPr>
              <w:spacing w:after="0" w:line="240" w:lineRule="auto"/>
              <w:jc w:val="center"/>
              <w:rPr>
                <w:rFonts w:ascii="Times New Roman" w:eastAsia="Times New Roman" w:hAnsi="Times New Roman" w:cs="Times New Roman"/>
                <w:color w:val="000000"/>
                <w:sz w:val="24"/>
                <w:szCs w:val="24"/>
              </w:rPr>
            </w:pPr>
          </w:p>
        </w:tc>
        <w:tc>
          <w:tcPr>
            <w:tcW w:w="3507" w:type="dxa"/>
            <w:gridSpan w:val="2"/>
            <w:tcBorders>
              <w:top w:val="nil"/>
              <w:left w:val="nil"/>
              <w:bottom w:val="nil"/>
              <w:right w:val="nil"/>
            </w:tcBorders>
            <w:shd w:val="clear" w:color="auto" w:fill="auto"/>
            <w:noWrap/>
            <w:vAlign w:val="bottom"/>
          </w:tcPr>
          <w:p w:rsidR="00BF655F" w:rsidRPr="00A90ACF" w:rsidRDefault="00BF655F" w:rsidP="00D16060">
            <w:pPr>
              <w:spacing w:after="0" w:line="240" w:lineRule="auto"/>
              <w:jc w:val="center"/>
              <w:rPr>
                <w:rFonts w:ascii="Times New Roman" w:eastAsia="Times New Roman" w:hAnsi="Times New Roman" w:cs="Times New Roman"/>
                <w:color w:val="000000"/>
                <w:sz w:val="24"/>
                <w:szCs w:val="24"/>
              </w:rPr>
            </w:pPr>
          </w:p>
        </w:tc>
      </w:tr>
      <w:tr w:rsidR="00BF655F" w:rsidRPr="002B2533" w:rsidTr="00EA57F8">
        <w:trPr>
          <w:trHeight w:val="76"/>
        </w:trPr>
        <w:tc>
          <w:tcPr>
            <w:tcW w:w="3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55F" w:rsidRPr="002B2533" w:rsidRDefault="00BF655F" w:rsidP="00D16060">
            <w:pPr>
              <w:spacing w:after="0" w:line="240" w:lineRule="auto"/>
              <w:rPr>
                <w:rFonts w:ascii="Times New Roman" w:eastAsia="Times New Roman" w:hAnsi="Times New Roman" w:cs="Times New Roman"/>
                <w:b/>
                <w:bCs/>
                <w:color w:val="000000"/>
                <w:sz w:val="28"/>
                <w:szCs w:val="28"/>
              </w:rPr>
            </w:pPr>
            <w:r w:rsidRPr="002B2533">
              <w:rPr>
                <w:rFonts w:ascii="Times New Roman" w:eastAsia="Times New Roman" w:hAnsi="Times New Roman" w:cs="Times New Roman"/>
                <w:b/>
                <w:bCs/>
                <w:color w:val="000000"/>
                <w:sz w:val="28"/>
                <w:szCs w:val="28"/>
              </w:rPr>
              <w:t>Type of Coverage</w:t>
            </w:r>
          </w:p>
        </w:tc>
        <w:tc>
          <w:tcPr>
            <w:tcW w:w="5845" w:type="dxa"/>
            <w:gridSpan w:val="2"/>
            <w:tcBorders>
              <w:top w:val="single" w:sz="4" w:space="0" w:color="auto"/>
              <w:left w:val="nil"/>
              <w:bottom w:val="single" w:sz="4" w:space="0" w:color="auto"/>
              <w:right w:val="single" w:sz="4" w:space="0" w:color="auto"/>
            </w:tcBorders>
            <w:shd w:val="clear" w:color="auto" w:fill="auto"/>
            <w:noWrap/>
            <w:vAlign w:val="bottom"/>
            <w:hideMark/>
          </w:tcPr>
          <w:p w:rsidR="00BF655F" w:rsidRPr="002B2533" w:rsidRDefault="00BF655F" w:rsidP="00D16060">
            <w:pPr>
              <w:spacing w:after="0" w:line="240" w:lineRule="auto"/>
              <w:jc w:val="center"/>
              <w:rPr>
                <w:rFonts w:ascii="Times New Roman" w:eastAsia="Times New Roman" w:hAnsi="Times New Roman" w:cs="Times New Roman"/>
                <w:b/>
                <w:bCs/>
                <w:color w:val="000000"/>
                <w:sz w:val="28"/>
                <w:szCs w:val="28"/>
              </w:rPr>
            </w:pPr>
            <w:r w:rsidRPr="002B2533">
              <w:rPr>
                <w:rFonts w:ascii="Times New Roman" w:eastAsia="Times New Roman" w:hAnsi="Times New Roman" w:cs="Times New Roman"/>
                <w:b/>
                <w:bCs/>
                <w:color w:val="000000"/>
                <w:sz w:val="28"/>
                <w:szCs w:val="28"/>
              </w:rPr>
              <w:t>Advantages</w:t>
            </w:r>
          </w:p>
        </w:tc>
        <w:tc>
          <w:tcPr>
            <w:tcW w:w="5513" w:type="dxa"/>
            <w:gridSpan w:val="2"/>
            <w:tcBorders>
              <w:top w:val="single" w:sz="4" w:space="0" w:color="auto"/>
              <w:left w:val="nil"/>
              <w:bottom w:val="single" w:sz="4" w:space="0" w:color="auto"/>
              <w:right w:val="single" w:sz="4" w:space="0" w:color="auto"/>
            </w:tcBorders>
            <w:shd w:val="clear" w:color="auto" w:fill="auto"/>
            <w:noWrap/>
            <w:vAlign w:val="bottom"/>
            <w:hideMark/>
          </w:tcPr>
          <w:p w:rsidR="00BF655F" w:rsidRPr="002B2533" w:rsidRDefault="00BF655F" w:rsidP="00D16060">
            <w:pPr>
              <w:spacing w:after="0" w:line="240" w:lineRule="auto"/>
              <w:jc w:val="center"/>
              <w:rPr>
                <w:rFonts w:ascii="Times New Roman" w:eastAsia="Times New Roman" w:hAnsi="Times New Roman" w:cs="Times New Roman"/>
                <w:b/>
                <w:bCs/>
                <w:color w:val="000000"/>
                <w:sz w:val="28"/>
                <w:szCs w:val="28"/>
              </w:rPr>
            </w:pPr>
            <w:r w:rsidRPr="002B2533">
              <w:rPr>
                <w:rFonts w:ascii="Times New Roman" w:eastAsia="Times New Roman" w:hAnsi="Times New Roman" w:cs="Times New Roman"/>
                <w:b/>
                <w:bCs/>
                <w:color w:val="000000"/>
                <w:sz w:val="28"/>
                <w:szCs w:val="28"/>
              </w:rPr>
              <w:t>Disadvantages</w:t>
            </w:r>
          </w:p>
        </w:tc>
      </w:tr>
      <w:tr w:rsidR="00BF655F" w:rsidRPr="002B2533" w:rsidTr="00EA57F8">
        <w:trPr>
          <w:trHeight w:val="608"/>
        </w:trPr>
        <w:tc>
          <w:tcPr>
            <w:tcW w:w="3237" w:type="dxa"/>
            <w:tcBorders>
              <w:top w:val="nil"/>
              <w:left w:val="single" w:sz="4" w:space="0" w:color="auto"/>
              <w:bottom w:val="single" w:sz="4" w:space="0" w:color="auto"/>
              <w:right w:val="single" w:sz="4" w:space="0" w:color="auto"/>
            </w:tcBorders>
            <w:shd w:val="clear" w:color="auto" w:fill="auto"/>
            <w:noWrap/>
            <w:hideMark/>
          </w:tcPr>
          <w:p w:rsidR="00BF655F" w:rsidRDefault="00BF655F" w:rsidP="00D16060">
            <w:pPr>
              <w:spacing w:after="0" w:line="240" w:lineRule="auto"/>
              <w:rPr>
                <w:rFonts w:ascii="Times New Roman" w:eastAsia="Times New Roman" w:hAnsi="Times New Roman" w:cs="Times New Roman"/>
                <w:color w:val="000000"/>
                <w:sz w:val="24"/>
                <w:szCs w:val="24"/>
              </w:rPr>
            </w:pPr>
            <w:r w:rsidRPr="002B2533">
              <w:rPr>
                <w:rFonts w:ascii="Times New Roman" w:eastAsia="Times New Roman" w:hAnsi="Times New Roman" w:cs="Times New Roman"/>
                <w:color w:val="000000"/>
                <w:sz w:val="24"/>
                <w:szCs w:val="24"/>
              </w:rPr>
              <w:t>Dependent Coverage</w:t>
            </w:r>
          </w:p>
          <w:p w:rsidR="00BF655F" w:rsidRPr="002B2533" w:rsidRDefault="00BF655F" w:rsidP="00D1606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(employer-sponsored)</w:t>
            </w:r>
          </w:p>
        </w:tc>
        <w:tc>
          <w:tcPr>
            <w:tcW w:w="5845" w:type="dxa"/>
            <w:gridSpan w:val="2"/>
            <w:tcBorders>
              <w:top w:val="nil"/>
              <w:left w:val="nil"/>
              <w:bottom w:val="single" w:sz="4" w:space="0" w:color="auto"/>
              <w:right w:val="single" w:sz="4" w:space="0" w:color="auto"/>
            </w:tcBorders>
            <w:shd w:val="clear" w:color="auto" w:fill="auto"/>
            <w:hideMark/>
          </w:tcPr>
          <w:p w:rsidR="00BF655F" w:rsidRDefault="00BF655F" w:rsidP="00D16060">
            <w:pPr>
              <w:spacing w:after="0" w:line="240" w:lineRule="auto"/>
              <w:rPr>
                <w:rFonts w:ascii="Times New Roman" w:eastAsia="Times New Roman" w:hAnsi="Times New Roman" w:cs="Times New Roman"/>
                <w:color w:val="000000"/>
                <w:sz w:val="24"/>
                <w:szCs w:val="24"/>
              </w:rPr>
            </w:pPr>
            <w:r w:rsidRPr="002B2533">
              <w:rPr>
                <w:rFonts w:ascii="Times New Roman" w:eastAsia="Times New Roman" w:hAnsi="Times New Roman" w:cs="Times New Roman"/>
                <w:color w:val="000000"/>
                <w:sz w:val="24"/>
                <w:szCs w:val="24"/>
              </w:rPr>
              <w:t>Employers typically pay a percentage of the premium amount for dependent coverage</w:t>
            </w:r>
            <w:r>
              <w:rPr>
                <w:rFonts w:ascii="Times New Roman" w:eastAsia="Times New Roman" w:hAnsi="Times New Roman" w:cs="Times New Roman"/>
                <w:color w:val="000000"/>
                <w:sz w:val="24"/>
                <w:szCs w:val="24"/>
              </w:rPr>
              <w:t>.</w:t>
            </w:r>
          </w:p>
          <w:p w:rsidR="00BF655F" w:rsidRDefault="00BF655F" w:rsidP="00D16060">
            <w:pPr>
              <w:spacing w:after="0" w:line="240" w:lineRule="auto"/>
              <w:rPr>
                <w:rFonts w:ascii="Times New Roman" w:eastAsia="Times New Roman" w:hAnsi="Times New Roman" w:cs="Times New Roman"/>
                <w:color w:val="000000"/>
                <w:sz w:val="24"/>
                <w:szCs w:val="24"/>
              </w:rPr>
            </w:pPr>
          </w:p>
          <w:p w:rsidR="00BF655F" w:rsidRPr="002B2533" w:rsidRDefault="00BF655F" w:rsidP="00D1606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Pr="002B2533">
              <w:rPr>
                <w:rFonts w:ascii="Times New Roman" w:eastAsia="Times New Roman" w:hAnsi="Times New Roman" w:cs="Times New Roman"/>
                <w:color w:val="000000"/>
                <w:sz w:val="24"/>
                <w:szCs w:val="24"/>
              </w:rPr>
              <w:t xml:space="preserve">overage is paid for by the employer and the employee through pre-tax dollars.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t xml:space="preserve">Health insurance coverage costs are significant without an employer subsidy. </w:t>
            </w:r>
            <w:r w:rsidRPr="002B2533">
              <w:rPr>
                <w:rFonts w:ascii="Times New Roman" w:eastAsia="Times New Roman" w:hAnsi="Times New Roman" w:cs="Times New Roman"/>
                <w:color w:val="000000"/>
                <w:sz w:val="24"/>
                <w:szCs w:val="24"/>
              </w:rPr>
              <w:t xml:space="preserve">According to the KFF study, the average family policy in 2017 is $18,764, with employers paying on average $13,049 and the employee paying $5,714. </w:t>
            </w:r>
          </w:p>
        </w:tc>
        <w:tc>
          <w:tcPr>
            <w:tcW w:w="5513" w:type="dxa"/>
            <w:gridSpan w:val="2"/>
            <w:tcBorders>
              <w:top w:val="nil"/>
              <w:left w:val="nil"/>
              <w:bottom w:val="single" w:sz="4" w:space="0" w:color="auto"/>
              <w:right w:val="single" w:sz="4" w:space="0" w:color="auto"/>
            </w:tcBorders>
            <w:shd w:val="clear" w:color="auto" w:fill="auto"/>
            <w:hideMark/>
          </w:tcPr>
          <w:p w:rsidR="00BF655F" w:rsidRDefault="00BF655F" w:rsidP="00D16060">
            <w:pPr>
              <w:spacing w:after="0" w:line="240" w:lineRule="auto"/>
              <w:rPr>
                <w:rFonts w:ascii="Times New Roman" w:eastAsia="Times New Roman" w:hAnsi="Times New Roman" w:cs="Times New Roman"/>
                <w:color w:val="000000"/>
                <w:sz w:val="24"/>
                <w:szCs w:val="24"/>
              </w:rPr>
            </w:pPr>
            <w:r w:rsidRPr="002B2533">
              <w:rPr>
                <w:rFonts w:ascii="Times New Roman" w:eastAsia="Times New Roman" w:hAnsi="Times New Roman" w:cs="Times New Roman"/>
                <w:color w:val="000000"/>
                <w:sz w:val="24"/>
                <w:szCs w:val="24"/>
              </w:rPr>
              <w:t>In a</w:t>
            </w:r>
            <w:r>
              <w:rPr>
                <w:rFonts w:ascii="Times New Roman" w:eastAsia="Times New Roman" w:hAnsi="Times New Roman" w:cs="Times New Roman"/>
                <w:color w:val="000000"/>
                <w:sz w:val="24"/>
                <w:szCs w:val="24"/>
              </w:rPr>
              <w:t>n</w:t>
            </w:r>
            <w:r w:rsidRPr="002B2533">
              <w:rPr>
                <w:rFonts w:ascii="Times New Roman" w:eastAsia="Times New Roman" w:hAnsi="Times New Roman" w:cs="Times New Roman"/>
                <w:color w:val="000000"/>
                <w:sz w:val="24"/>
                <w:szCs w:val="24"/>
              </w:rPr>
              <w:t xml:space="preserve"> employer-sponsored plan with a regional service area that does not include the student's college campus, the student is out-of-network for on-going care needs, such as specialist services, while he or she is attending school.</w:t>
            </w:r>
          </w:p>
          <w:p w:rsidR="00BF655F" w:rsidRPr="002B2533" w:rsidRDefault="00BF655F" w:rsidP="00D1606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Colleges can require students to have insurance that provides access in the area surrounding the university.</w:t>
            </w:r>
          </w:p>
        </w:tc>
      </w:tr>
      <w:tr w:rsidR="006A3B09" w:rsidRPr="002B2533" w:rsidTr="00EA57F8">
        <w:trPr>
          <w:trHeight w:val="608"/>
        </w:trPr>
        <w:tc>
          <w:tcPr>
            <w:tcW w:w="3237" w:type="dxa"/>
            <w:tcBorders>
              <w:top w:val="nil"/>
              <w:left w:val="single" w:sz="4" w:space="0" w:color="auto"/>
              <w:bottom w:val="single" w:sz="4" w:space="0" w:color="auto"/>
              <w:right w:val="single" w:sz="4" w:space="0" w:color="auto"/>
            </w:tcBorders>
            <w:shd w:val="clear" w:color="auto" w:fill="auto"/>
            <w:noWrap/>
          </w:tcPr>
          <w:p w:rsidR="00104A00" w:rsidRDefault="006A3B09" w:rsidP="00D16060">
            <w:pPr>
              <w:spacing w:after="0" w:line="240" w:lineRule="auto"/>
              <w:rPr>
                <w:rFonts w:ascii="Times New Roman" w:eastAsia="Times New Roman" w:hAnsi="Times New Roman" w:cs="Times New Roman"/>
                <w:color w:val="000000"/>
                <w:sz w:val="24"/>
                <w:szCs w:val="24"/>
              </w:rPr>
            </w:pPr>
            <w:r w:rsidRPr="002B2533">
              <w:rPr>
                <w:rFonts w:ascii="Times New Roman" w:eastAsia="Times New Roman" w:hAnsi="Times New Roman" w:cs="Times New Roman"/>
                <w:color w:val="000000"/>
                <w:sz w:val="24"/>
                <w:szCs w:val="24"/>
              </w:rPr>
              <w:t>Medi-Cal Coverage</w:t>
            </w:r>
          </w:p>
          <w:p w:rsidR="00104A00" w:rsidRPr="00104A00" w:rsidRDefault="00104A00" w:rsidP="00104A00">
            <w:pPr>
              <w:rPr>
                <w:rFonts w:ascii="Times New Roman" w:eastAsia="Times New Roman" w:hAnsi="Times New Roman" w:cs="Times New Roman"/>
                <w:sz w:val="24"/>
                <w:szCs w:val="24"/>
              </w:rPr>
            </w:pPr>
          </w:p>
          <w:p w:rsidR="00104A00" w:rsidRPr="00104A00" w:rsidRDefault="00104A00" w:rsidP="00104A00">
            <w:pPr>
              <w:rPr>
                <w:rFonts w:ascii="Times New Roman" w:eastAsia="Times New Roman" w:hAnsi="Times New Roman" w:cs="Times New Roman"/>
                <w:sz w:val="24"/>
                <w:szCs w:val="24"/>
              </w:rPr>
            </w:pPr>
          </w:p>
          <w:p w:rsidR="00104A00" w:rsidRDefault="00104A00" w:rsidP="00104A00">
            <w:pPr>
              <w:rPr>
                <w:rFonts w:ascii="Times New Roman" w:eastAsia="Times New Roman" w:hAnsi="Times New Roman" w:cs="Times New Roman"/>
                <w:sz w:val="24"/>
                <w:szCs w:val="24"/>
              </w:rPr>
            </w:pPr>
          </w:p>
          <w:p w:rsidR="006A3B09" w:rsidRPr="00104A00" w:rsidRDefault="00104A00" w:rsidP="00104A00">
            <w:pPr>
              <w:tabs>
                <w:tab w:val="left" w:pos="2004"/>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bookmarkStart w:id="0" w:name="_GoBack"/>
            <w:bookmarkEnd w:id="0"/>
          </w:p>
        </w:tc>
        <w:tc>
          <w:tcPr>
            <w:tcW w:w="5845" w:type="dxa"/>
            <w:gridSpan w:val="2"/>
            <w:tcBorders>
              <w:top w:val="nil"/>
              <w:left w:val="nil"/>
              <w:bottom w:val="single" w:sz="4" w:space="0" w:color="auto"/>
              <w:right w:val="single" w:sz="4" w:space="0" w:color="auto"/>
            </w:tcBorders>
            <w:shd w:val="clear" w:color="auto" w:fill="auto"/>
          </w:tcPr>
          <w:p w:rsidR="006A3B09" w:rsidRDefault="006A3B09" w:rsidP="006A3B09">
            <w:pPr>
              <w:spacing w:after="0" w:line="240" w:lineRule="auto"/>
              <w:rPr>
                <w:rFonts w:ascii="Times New Roman" w:eastAsia="Times New Roman" w:hAnsi="Times New Roman" w:cs="Times New Roman"/>
                <w:color w:val="000000"/>
                <w:sz w:val="24"/>
                <w:szCs w:val="24"/>
              </w:rPr>
            </w:pPr>
            <w:r w:rsidRPr="002B2533">
              <w:rPr>
                <w:rFonts w:ascii="Times New Roman" w:eastAsia="Times New Roman" w:hAnsi="Times New Roman" w:cs="Times New Roman"/>
                <w:color w:val="000000"/>
                <w:sz w:val="24"/>
                <w:szCs w:val="24"/>
              </w:rPr>
              <w:t>No premium</w:t>
            </w:r>
            <w:r>
              <w:rPr>
                <w:rFonts w:ascii="Times New Roman" w:eastAsia="Times New Roman" w:hAnsi="Times New Roman" w:cs="Times New Roman"/>
                <w:color w:val="000000"/>
                <w:sz w:val="24"/>
                <w:szCs w:val="24"/>
              </w:rPr>
              <w:t>.</w:t>
            </w:r>
          </w:p>
          <w:p w:rsidR="006A3B09" w:rsidRDefault="006A3B09" w:rsidP="006A3B09">
            <w:pPr>
              <w:spacing w:after="0" w:line="240" w:lineRule="auto"/>
              <w:rPr>
                <w:rFonts w:ascii="Times New Roman" w:eastAsia="Times New Roman" w:hAnsi="Times New Roman" w:cs="Times New Roman"/>
                <w:color w:val="000000"/>
                <w:sz w:val="24"/>
                <w:szCs w:val="24"/>
              </w:rPr>
            </w:pPr>
          </w:p>
          <w:p w:rsidR="006A3B09" w:rsidRDefault="006A3B09" w:rsidP="006A3B0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 or </w:t>
            </w:r>
            <w:r w:rsidRPr="002B2533">
              <w:rPr>
                <w:rFonts w:ascii="Times New Roman" w:eastAsia="Times New Roman" w:hAnsi="Times New Roman" w:cs="Times New Roman"/>
                <w:color w:val="000000"/>
                <w:sz w:val="24"/>
                <w:szCs w:val="24"/>
              </w:rPr>
              <w:t>limited cost-sharing</w:t>
            </w:r>
            <w:r>
              <w:rPr>
                <w:rFonts w:ascii="Times New Roman" w:eastAsia="Times New Roman" w:hAnsi="Times New Roman" w:cs="Times New Roman"/>
                <w:color w:val="000000"/>
                <w:sz w:val="24"/>
                <w:szCs w:val="24"/>
              </w:rPr>
              <w:t>.</w:t>
            </w:r>
            <w:r w:rsidRPr="002B2533">
              <w:rPr>
                <w:rFonts w:ascii="Times New Roman" w:eastAsia="Times New Roman" w:hAnsi="Times New Roman" w:cs="Times New Roman"/>
                <w:color w:val="000000"/>
                <w:sz w:val="24"/>
                <w:szCs w:val="24"/>
              </w:rPr>
              <w:t xml:space="preserve"> </w:t>
            </w:r>
          </w:p>
          <w:p w:rsidR="006A3B09" w:rsidRDefault="006A3B09" w:rsidP="006A3B09">
            <w:pPr>
              <w:spacing w:after="0" w:line="240" w:lineRule="auto"/>
              <w:rPr>
                <w:rFonts w:ascii="Times New Roman" w:eastAsia="Times New Roman" w:hAnsi="Times New Roman" w:cs="Times New Roman"/>
                <w:color w:val="000000"/>
                <w:sz w:val="24"/>
                <w:szCs w:val="24"/>
              </w:rPr>
            </w:pPr>
          </w:p>
          <w:p w:rsidR="006A3B09" w:rsidRPr="002B2533" w:rsidRDefault="006A3B09" w:rsidP="006A3B0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Pr="002B2533">
              <w:rPr>
                <w:rFonts w:ascii="Times New Roman" w:eastAsia="Times New Roman" w:hAnsi="Times New Roman" w:cs="Times New Roman"/>
                <w:color w:val="000000"/>
                <w:sz w:val="24"/>
                <w:szCs w:val="24"/>
              </w:rPr>
              <w:t>road range of services</w:t>
            </w:r>
            <w:r>
              <w:rPr>
                <w:rFonts w:ascii="Times New Roman" w:eastAsia="Times New Roman" w:hAnsi="Times New Roman" w:cs="Times New Roman"/>
                <w:color w:val="000000"/>
                <w:sz w:val="24"/>
                <w:szCs w:val="24"/>
              </w:rPr>
              <w:t>, including vision services (for children) and comprehensive dental coverage</w:t>
            </w:r>
            <w:r w:rsidRPr="002B2533">
              <w:rPr>
                <w:rFonts w:ascii="Times New Roman" w:eastAsia="Times New Roman" w:hAnsi="Times New Roman" w:cs="Times New Roman"/>
                <w:color w:val="000000"/>
                <w:sz w:val="24"/>
                <w:szCs w:val="24"/>
              </w:rPr>
              <w:t>.</w:t>
            </w:r>
          </w:p>
        </w:tc>
        <w:tc>
          <w:tcPr>
            <w:tcW w:w="5513" w:type="dxa"/>
            <w:gridSpan w:val="2"/>
            <w:tcBorders>
              <w:top w:val="nil"/>
              <w:left w:val="nil"/>
              <w:bottom w:val="single" w:sz="4" w:space="0" w:color="auto"/>
              <w:right w:val="single" w:sz="4" w:space="0" w:color="auto"/>
            </w:tcBorders>
            <w:shd w:val="clear" w:color="auto" w:fill="auto"/>
          </w:tcPr>
          <w:p w:rsidR="006A3B09" w:rsidRDefault="006A3B09" w:rsidP="006A3B09">
            <w:pPr>
              <w:spacing w:after="0" w:line="240" w:lineRule="auto"/>
              <w:rPr>
                <w:rFonts w:ascii="Times New Roman" w:eastAsia="Times New Roman" w:hAnsi="Times New Roman" w:cs="Times New Roman"/>
                <w:color w:val="000000"/>
                <w:sz w:val="24"/>
                <w:szCs w:val="24"/>
              </w:rPr>
            </w:pPr>
            <w:r w:rsidRPr="002B2533">
              <w:rPr>
                <w:rFonts w:ascii="Times New Roman" w:eastAsia="Times New Roman" w:hAnsi="Times New Roman" w:cs="Times New Roman"/>
                <w:color w:val="000000"/>
                <w:sz w:val="24"/>
                <w:szCs w:val="24"/>
              </w:rPr>
              <w:t>If the student’s Medi-Cal managed care plan does not provide coverage in the service area of student’s college campus, the student is out-of-network for non-emergency services</w:t>
            </w:r>
            <w:r>
              <w:rPr>
                <w:rFonts w:ascii="Times New Roman" w:eastAsia="Times New Roman" w:hAnsi="Times New Roman" w:cs="Times New Roman"/>
                <w:color w:val="000000"/>
                <w:sz w:val="24"/>
                <w:szCs w:val="24"/>
              </w:rPr>
              <w:t xml:space="preserve"> and would need to switch Medi-Cal managed care plans for regular care.</w:t>
            </w:r>
            <w:r w:rsidRPr="002B253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For college students, this could occur several times in the course of a year.</w:t>
            </w:r>
          </w:p>
          <w:p w:rsidR="006A3B09" w:rsidRDefault="006A3B09" w:rsidP="006A3B09">
            <w:pPr>
              <w:spacing w:after="0" w:line="240" w:lineRule="auto"/>
              <w:rPr>
                <w:rFonts w:ascii="Times New Roman" w:eastAsia="Times New Roman" w:hAnsi="Times New Roman" w:cs="Times New Roman"/>
                <w:color w:val="000000"/>
                <w:sz w:val="24"/>
                <w:szCs w:val="24"/>
              </w:rPr>
            </w:pPr>
          </w:p>
          <w:p w:rsidR="006A3B09" w:rsidRDefault="006A3B09" w:rsidP="006A3B0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 would </w:t>
            </w:r>
            <w:r w:rsidRPr="002B2533">
              <w:rPr>
                <w:rFonts w:ascii="Times New Roman" w:eastAsia="Times New Roman" w:hAnsi="Times New Roman" w:cs="Times New Roman"/>
                <w:color w:val="000000"/>
                <w:sz w:val="24"/>
                <w:szCs w:val="24"/>
              </w:rPr>
              <w:t xml:space="preserve">need to switch </w:t>
            </w:r>
            <w:r>
              <w:rPr>
                <w:rFonts w:ascii="Times New Roman" w:eastAsia="Times New Roman" w:hAnsi="Times New Roman" w:cs="Times New Roman"/>
                <w:color w:val="000000"/>
                <w:sz w:val="24"/>
                <w:szCs w:val="24"/>
              </w:rPr>
              <w:t>county of residence (</w:t>
            </w:r>
            <w:r w:rsidRPr="002B2533">
              <w:rPr>
                <w:rFonts w:ascii="Times New Roman" w:eastAsia="Times New Roman" w:hAnsi="Times New Roman" w:cs="Times New Roman"/>
                <w:color w:val="000000"/>
                <w:sz w:val="24"/>
                <w:szCs w:val="24"/>
              </w:rPr>
              <w:t>if over age 21</w:t>
            </w:r>
            <w:r>
              <w:rPr>
                <w:rFonts w:ascii="Times New Roman" w:eastAsia="Times New Roman" w:hAnsi="Times New Roman" w:cs="Times New Roman"/>
                <w:color w:val="000000"/>
                <w:sz w:val="24"/>
                <w:szCs w:val="24"/>
              </w:rPr>
              <w:t>), through county social service departments.</w:t>
            </w:r>
            <w:r w:rsidRPr="002B2533">
              <w:rPr>
                <w:rFonts w:ascii="Times New Roman" w:eastAsia="Times New Roman" w:hAnsi="Times New Roman" w:cs="Times New Roman"/>
                <w:color w:val="000000"/>
                <w:sz w:val="24"/>
                <w:szCs w:val="24"/>
              </w:rPr>
              <w:t xml:space="preserve"> </w:t>
            </w:r>
          </w:p>
          <w:p w:rsidR="006A3B09" w:rsidRDefault="006A3B09" w:rsidP="006A3B09">
            <w:pPr>
              <w:spacing w:after="0" w:line="240" w:lineRule="auto"/>
              <w:rPr>
                <w:rFonts w:ascii="Times New Roman" w:eastAsia="Times New Roman" w:hAnsi="Times New Roman" w:cs="Times New Roman"/>
                <w:color w:val="000000"/>
                <w:sz w:val="24"/>
                <w:szCs w:val="24"/>
              </w:rPr>
            </w:pPr>
          </w:p>
          <w:p w:rsidR="006A3B09" w:rsidRDefault="006A3B09" w:rsidP="006A3B09">
            <w:pPr>
              <w:spacing w:after="0" w:line="240" w:lineRule="auto"/>
              <w:rPr>
                <w:rFonts w:ascii="Times New Roman" w:eastAsia="Times New Roman" w:hAnsi="Times New Roman" w:cs="Times New Roman"/>
                <w:color w:val="000000"/>
                <w:sz w:val="24"/>
                <w:szCs w:val="24"/>
              </w:rPr>
            </w:pPr>
            <w:r w:rsidRPr="002B2533">
              <w:rPr>
                <w:rFonts w:ascii="Times New Roman" w:eastAsia="Times New Roman" w:hAnsi="Times New Roman" w:cs="Times New Roman"/>
                <w:color w:val="000000"/>
                <w:sz w:val="24"/>
                <w:szCs w:val="24"/>
              </w:rPr>
              <w:t xml:space="preserve">The state does not reduce the amount paid to Medi-Cal managed care plans when students </w:t>
            </w:r>
            <w:r>
              <w:rPr>
                <w:rFonts w:ascii="Times New Roman" w:eastAsia="Times New Roman" w:hAnsi="Times New Roman" w:cs="Times New Roman"/>
                <w:color w:val="000000"/>
                <w:sz w:val="24"/>
                <w:szCs w:val="24"/>
              </w:rPr>
              <w:t xml:space="preserve">with Medi-Cal coverage </w:t>
            </w:r>
            <w:r w:rsidRPr="002B2533">
              <w:rPr>
                <w:rFonts w:ascii="Times New Roman" w:eastAsia="Times New Roman" w:hAnsi="Times New Roman" w:cs="Times New Roman"/>
                <w:color w:val="000000"/>
                <w:sz w:val="24"/>
                <w:szCs w:val="24"/>
              </w:rPr>
              <w:t xml:space="preserve">are (in effect) in a limited benefit situation (eligible for emergency services only) while </w:t>
            </w:r>
            <w:r>
              <w:rPr>
                <w:rFonts w:ascii="Times New Roman" w:eastAsia="Times New Roman" w:hAnsi="Times New Roman" w:cs="Times New Roman"/>
                <w:color w:val="000000"/>
                <w:sz w:val="24"/>
                <w:szCs w:val="24"/>
              </w:rPr>
              <w:t>attending school</w:t>
            </w:r>
            <w:r w:rsidRPr="002B2533">
              <w:rPr>
                <w:rFonts w:ascii="Times New Roman" w:eastAsia="Times New Roman" w:hAnsi="Times New Roman" w:cs="Times New Roman"/>
                <w:color w:val="000000"/>
                <w:sz w:val="24"/>
                <w:szCs w:val="24"/>
              </w:rPr>
              <w:t>.</w:t>
            </w:r>
          </w:p>
          <w:p w:rsidR="006A3B09" w:rsidRDefault="006A3B09" w:rsidP="006A3B09">
            <w:pPr>
              <w:spacing w:after="0" w:line="240" w:lineRule="auto"/>
              <w:rPr>
                <w:rFonts w:ascii="Times New Roman" w:eastAsia="Times New Roman" w:hAnsi="Times New Roman" w:cs="Times New Roman"/>
                <w:color w:val="000000"/>
                <w:sz w:val="24"/>
                <w:szCs w:val="24"/>
              </w:rPr>
            </w:pPr>
          </w:p>
          <w:p w:rsidR="006A3B09" w:rsidRPr="002B2533" w:rsidRDefault="006A3B09" w:rsidP="006A3B09">
            <w:pPr>
              <w:spacing w:after="0" w:line="240" w:lineRule="auto"/>
              <w:rPr>
                <w:rFonts w:ascii="Times New Roman" w:eastAsia="Times New Roman" w:hAnsi="Times New Roman" w:cs="Times New Roman"/>
                <w:color w:val="000000"/>
                <w:sz w:val="24"/>
                <w:szCs w:val="24"/>
              </w:rPr>
            </w:pPr>
          </w:p>
        </w:tc>
      </w:tr>
      <w:tr w:rsidR="006A3B09" w:rsidRPr="002B2533" w:rsidTr="00EA57F8">
        <w:trPr>
          <w:trHeight w:val="957"/>
        </w:trPr>
        <w:tc>
          <w:tcPr>
            <w:tcW w:w="3237" w:type="dxa"/>
            <w:tcBorders>
              <w:top w:val="single" w:sz="4" w:space="0" w:color="auto"/>
              <w:left w:val="single" w:sz="4" w:space="0" w:color="auto"/>
              <w:bottom w:val="single" w:sz="4" w:space="0" w:color="auto"/>
              <w:right w:val="single" w:sz="4" w:space="0" w:color="auto"/>
            </w:tcBorders>
            <w:shd w:val="clear" w:color="auto" w:fill="auto"/>
            <w:noWrap/>
            <w:hideMark/>
          </w:tcPr>
          <w:p w:rsidR="006A3B09" w:rsidRPr="002B2533" w:rsidRDefault="006A3B09" w:rsidP="00EA57F8">
            <w:pPr>
              <w:tabs>
                <w:tab w:val="left" w:pos="-183"/>
                <w:tab w:val="left" w:pos="0"/>
              </w:tabs>
              <w:spacing w:after="0" w:line="240" w:lineRule="auto"/>
              <w:ind w:left="-273" w:firstLine="273"/>
              <w:rPr>
                <w:rFonts w:ascii="Times New Roman" w:eastAsia="Times New Roman" w:hAnsi="Times New Roman" w:cs="Times New Roman"/>
                <w:color w:val="000000"/>
                <w:sz w:val="24"/>
                <w:szCs w:val="24"/>
              </w:rPr>
            </w:pPr>
            <w:r w:rsidRPr="00E81163">
              <w:rPr>
                <w:rFonts w:ascii="Times New Roman" w:eastAsia="Times New Roman" w:hAnsi="Times New Roman" w:cs="Times New Roman"/>
                <w:color w:val="000000"/>
                <w:sz w:val="24"/>
                <w:szCs w:val="24"/>
              </w:rPr>
              <w:lastRenderedPageBreak/>
              <w:t>Student Health Insurance</w:t>
            </w:r>
          </w:p>
        </w:tc>
        <w:tc>
          <w:tcPr>
            <w:tcW w:w="5845" w:type="dxa"/>
            <w:gridSpan w:val="2"/>
            <w:tcBorders>
              <w:top w:val="single" w:sz="4" w:space="0" w:color="auto"/>
              <w:left w:val="nil"/>
              <w:bottom w:val="single" w:sz="4" w:space="0" w:color="auto"/>
              <w:right w:val="single" w:sz="4" w:space="0" w:color="auto"/>
            </w:tcBorders>
            <w:shd w:val="clear" w:color="auto" w:fill="auto"/>
            <w:hideMark/>
          </w:tcPr>
          <w:p w:rsidR="006A3B09" w:rsidRDefault="006A3B09" w:rsidP="00D1606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Access to local provider network while student attends college.</w:t>
            </w:r>
          </w:p>
          <w:p w:rsidR="006A3B09" w:rsidRDefault="006A3B09" w:rsidP="00D16060">
            <w:pPr>
              <w:spacing w:after="0" w:line="240" w:lineRule="auto"/>
              <w:rPr>
                <w:rFonts w:ascii="Times New Roman" w:eastAsia="Times New Roman" w:hAnsi="Times New Roman" w:cs="Times New Roman"/>
                <w:color w:val="000000"/>
                <w:sz w:val="24"/>
                <w:szCs w:val="24"/>
              </w:rPr>
            </w:pPr>
          </w:p>
          <w:p w:rsidR="006A3B09" w:rsidRDefault="006A3B09" w:rsidP="00D1606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Pr="002B2533">
              <w:rPr>
                <w:rFonts w:ascii="Times New Roman" w:eastAsia="Times New Roman" w:hAnsi="Times New Roman" w:cs="Times New Roman"/>
                <w:color w:val="000000"/>
                <w:sz w:val="24"/>
                <w:szCs w:val="24"/>
              </w:rPr>
              <w:t xml:space="preserve">ccess to services (including student health center services) on campus. </w:t>
            </w:r>
          </w:p>
          <w:p w:rsidR="006A3B09" w:rsidRDefault="006A3B09" w:rsidP="00D16060">
            <w:pPr>
              <w:spacing w:after="0" w:line="240" w:lineRule="auto"/>
              <w:rPr>
                <w:rFonts w:ascii="Times New Roman" w:eastAsia="Times New Roman" w:hAnsi="Times New Roman" w:cs="Times New Roman"/>
                <w:color w:val="000000"/>
                <w:sz w:val="24"/>
                <w:szCs w:val="24"/>
              </w:rPr>
            </w:pPr>
          </w:p>
          <w:p w:rsidR="006A3B09" w:rsidRDefault="006A3B09" w:rsidP="00D16060">
            <w:pPr>
              <w:spacing w:after="0" w:line="240" w:lineRule="auto"/>
              <w:rPr>
                <w:rFonts w:ascii="Times New Roman" w:eastAsia="Times New Roman" w:hAnsi="Times New Roman" w:cs="Times New Roman"/>
                <w:color w:val="000000"/>
                <w:sz w:val="24"/>
                <w:szCs w:val="24"/>
              </w:rPr>
            </w:pPr>
            <w:r w:rsidRPr="002B2533">
              <w:rPr>
                <w:rFonts w:ascii="Times New Roman" w:eastAsia="Times New Roman" w:hAnsi="Times New Roman" w:cs="Times New Roman"/>
                <w:color w:val="000000"/>
                <w:sz w:val="24"/>
                <w:szCs w:val="24"/>
              </w:rPr>
              <w:t>The student’s financial aid package may cover the cost of the student health plan</w:t>
            </w:r>
            <w:r>
              <w:rPr>
                <w:rFonts w:ascii="Times New Roman" w:eastAsia="Times New Roman" w:hAnsi="Times New Roman" w:cs="Times New Roman"/>
                <w:color w:val="000000"/>
                <w:sz w:val="24"/>
                <w:szCs w:val="24"/>
              </w:rPr>
              <w:t>.</w:t>
            </w:r>
          </w:p>
          <w:p w:rsidR="006A3B09" w:rsidRDefault="006A3B09" w:rsidP="00D16060">
            <w:pPr>
              <w:spacing w:after="0" w:line="240" w:lineRule="auto"/>
              <w:rPr>
                <w:rFonts w:ascii="Times New Roman" w:eastAsia="Times New Roman" w:hAnsi="Times New Roman" w:cs="Times New Roman"/>
                <w:color w:val="000000"/>
                <w:sz w:val="24"/>
                <w:szCs w:val="24"/>
              </w:rPr>
            </w:pPr>
          </w:p>
          <w:p w:rsidR="006A3B09" w:rsidRDefault="006A3B09" w:rsidP="00D1606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Pr="002B2533">
              <w:rPr>
                <w:rFonts w:ascii="Times New Roman" w:eastAsia="Times New Roman" w:hAnsi="Times New Roman" w:cs="Times New Roman"/>
                <w:color w:val="000000"/>
                <w:sz w:val="24"/>
                <w:szCs w:val="24"/>
              </w:rPr>
              <w:t>overage may be able to be used in both the student’s home and campus</w:t>
            </w:r>
            <w:r>
              <w:rPr>
                <w:rFonts w:ascii="Times New Roman" w:eastAsia="Times New Roman" w:hAnsi="Times New Roman" w:cs="Times New Roman"/>
                <w:color w:val="000000"/>
                <w:sz w:val="24"/>
                <w:szCs w:val="24"/>
              </w:rPr>
              <w:t xml:space="preserve"> residence</w:t>
            </w:r>
            <w:r w:rsidRPr="002B2533">
              <w:rPr>
                <w:rFonts w:ascii="Times New Roman" w:eastAsia="Times New Roman" w:hAnsi="Times New Roman" w:cs="Times New Roman"/>
                <w:color w:val="000000"/>
                <w:sz w:val="24"/>
                <w:szCs w:val="24"/>
              </w:rPr>
              <w:t xml:space="preserve">, other affiliated campuses and internationally if the student travels abroad. </w:t>
            </w:r>
          </w:p>
          <w:p w:rsidR="006A3B09" w:rsidRDefault="006A3B09" w:rsidP="00D16060">
            <w:pPr>
              <w:spacing w:after="0" w:line="240" w:lineRule="auto"/>
              <w:rPr>
                <w:rFonts w:ascii="Times New Roman" w:eastAsia="Times New Roman" w:hAnsi="Times New Roman" w:cs="Times New Roman"/>
                <w:color w:val="000000"/>
                <w:sz w:val="24"/>
                <w:szCs w:val="24"/>
              </w:rPr>
            </w:pPr>
          </w:p>
          <w:p w:rsidR="006A3B09" w:rsidRPr="002B2533" w:rsidRDefault="006A3B09" w:rsidP="00D1606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Coverage may </w:t>
            </w:r>
            <w:r w:rsidRPr="002B2533">
              <w:rPr>
                <w:rFonts w:ascii="Times New Roman" w:eastAsia="Times New Roman" w:hAnsi="Times New Roman" w:cs="Times New Roman"/>
                <w:color w:val="000000"/>
                <w:sz w:val="24"/>
                <w:szCs w:val="24"/>
              </w:rPr>
              <w:t>continue for one additional academic term (e.g., post-graduation) or if the student goes on a leave of absence.</w:t>
            </w:r>
          </w:p>
        </w:tc>
        <w:tc>
          <w:tcPr>
            <w:tcW w:w="5513" w:type="dxa"/>
            <w:gridSpan w:val="2"/>
            <w:tcBorders>
              <w:top w:val="single" w:sz="4" w:space="0" w:color="auto"/>
              <w:left w:val="nil"/>
              <w:bottom w:val="single" w:sz="4" w:space="0" w:color="auto"/>
              <w:right w:val="single" w:sz="4" w:space="0" w:color="auto"/>
            </w:tcBorders>
            <w:shd w:val="clear" w:color="auto" w:fill="auto"/>
            <w:hideMark/>
          </w:tcPr>
          <w:p w:rsidR="006A3B09" w:rsidRDefault="006A3B09" w:rsidP="00D16060">
            <w:pPr>
              <w:spacing w:after="0" w:line="240" w:lineRule="auto"/>
              <w:rPr>
                <w:rFonts w:ascii="Times New Roman" w:eastAsia="Times New Roman" w:hAnsi="Times New Roman" w:cs="Times New Roman"/>
                <w:color w:val="000000"/>
                <w:sz w:val="24"/>
                <w:szCs w:val="24"/>
              </w:rPr>
            </w:pPr>
            <w:r w:rsidRPr="002B2533">
              <w:rPr>
                <w:rFonts w:ascii="Times New Roman" w:eastAsia="Times New Roman" w:hAnsi="Times New Roman" w:cs="Times New Roman"/>
                <w:color w:val="000000"/>
                <w:sz w:val="24"/>
                <w:szCs w:val="24"/>
              </w:rPr>
              <w:t>Students</w:t>
            </w:r>
            <w:r>
              <w:rPr>
                <w:rFonts w:ascii="Times New Roman" w:eastAsia="Times New Roman" w:hAnsi="Times New Roman" w:cs="Times New Roman"/>
                <w:color w:val="000000"/>
                <w:sz w:val="24"/>
                <w:szCs w:val="24"/>
              </w:rPr>
              <w:t xml:space="preserve"> with dependent coverage may not want to purchase coverage because of employer-contribution to existing coverage and pre-tax purchasing of employer-sponsored coverage.</w:t>
            </w:r>
          </w:p>
          <w:p w:rsidR="006A3B09" w:rsidRDefault="006A3B09" w:rsidP="00D16060">
            <w:pPr>
              <w:spacing w:after="0" w:line="240" w:lineRule="auto"/>
              <w:rPr>
                <w:rFonts w:ascii="Times New Roman" w:eastAsia="Times New Roman" w:hAnsi="Times New Roman" w:cs="Times New Roman"/>
                <w:color w:val="000000"/>
                <w:sz w:val="24"/>
                <w:szCs w:val="24"/>
              </w:rPr>
            </w:pPr>
          </w:p>
          <w:p w:rsidR="006A3B09" w:rsidRDefault="006A3B09" w:rsidP="00D1606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with </w:t>
            </w:r>
            <w:r w:rsidRPr="002B2533">
              <w:rPr>
                <w:rFonts w:ascii="Times New Roman" w:eastAsia="Times New Roman" w:hAnsi="Times New Roman" w:cs="Times New Roman"/>
                <w:color w:val="000000"/>
                <w:sz w:val="24"/>
                <w:szCs w:val="24"/>
              </w:rPr>
              <w:t xml:space="preserve">Medi-Cal </w:t>
            </w:r>
            <w:r>
              <w:rPr>
                <w:rFonts w:ascii="Times New Roman" w:eastAsia="Times New Roman" w:hAnsi="Times New Roman" w:cs="Times New Roman"/>
                <w:color w:val="000000"/>
                <w:sz w:val="24"/>
                <w:szCs w:val="24"/>
              </w:rPr>
              <w:t>cannot select</w:t>
            </w:r>
            <w:r w:rsidRPr="002B253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student health insurance plans under existing Medi-Cal managed care arrangements. No </w:t>
            </w:r>
            <w:r w:rsidRPr="002B2533">
              <w:rPr>
                <w:rFonts w:ascii="Times New Roman" w:eastAsia="Times New Roman" w:hAnsi="Times New Roman" w:cs="Times New Roman"/>
                <w:color w:val="000000"/>
                <w:sz w:val="24"/>
                <w:szCs w:val="24"/>
              </w:rPr>
              <w:t xml:space="preserve">surveyed </w:t>
            </w:r>
            <w:r>
              <w:rPr>
                <w:rFonts w:ascii="Times New Roman" w:eastAsia="Times New Roman" w:hAnsi="Times New Roman" w:cs="Times New Roman"/>
                <w:color w:val="000000"/>
                <w:sz w:val="24"/>
                <w:szCs w:val="24"/>
              </w:rPr>
              <w:t xml:space="preserve">Medi-Cal managed care plans </w:t>
            </w:r>
            <w:r w:rsidRPr="002B2533">
              <w:rPr>
                <w:rFonts w:ascii="Times New Roman" w:eastAsia="Times New Roman" w:hAnsi="Times New Roman" w:cs="Times New Roman"/>
                <w:color w:val="000000"/>
                <w:sz w:val="24"/>
                <w:szCs w:val="24"/>
              </w:rPr>
              <w:t xml:space="preserve">sub-contract with student health insurers. </w:t>
            </w:r>
          </w:p>
          <w:p w:rsidR="006A3B09" w:rsidRDefault="006A3B09" w:rsidP="00D16060">
            <w:pPr>
              <w:spacing w:after="0" w:line="240" w:lineRule="auto"/>
              <w:rPr>
                <w:rFonts w:ascii="Times New Roman" w:eastAsia="Times New Roman" w:hAnsi="Times New Roman" w:cs="Times New Roman"/>
                <w:color w:val="000000"/>
                <w:sz w:val="24"/>
                <w:szCs w:val="24"/>
              </w:rPr>
            </w:pPr>
          </w:p>
          <w:p w:rsidR="006A3B09" w:rsidRDefault="006A3B09" w:rsidP="00D1606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Pr="002B2533">
              <w:rPr>
                <w:rFonts w:ascii="Times New Roman" w:eastAsia="Times New Roman" w:hAnsi="Times New Roman" w:cs="Times New Roman"/>
                <w:color w:val="000000"/>
                <w:sz w:val="24"/>
                <w:szCs w:val="24"/>
              </w:rPr>
              <w:t xml:space="preserve">tudent health plans are not offered through Covered California, so student health insurance is it not eligible for federal advanced premium tax credits and cost-sharing subsidies. </w:t>
            </w:r>
          </w:p>
          <w:p w:rsidR="006A3B09" w:rsidRDefault="006A3B09" w:rsidP="00D16060">
            <w:pPr>
              <w:spacing w:after="0" w:line="240" w:lineRule="auto"/>
              <w:rPr>
                <w:rFonts w:ascii="Times New Roman" w:eastAsia="Times New Roman" w:hAnsi="Times New Roman" w:cs="Times New Roman"/>
                <w:color w:val="000000"/>
                <w:sz w:val="24"/>
                <w:szCs w:val="24"/>
              </w:rPr>
            </w:pPr>
          </w:p>
          <w:p w:rsidR="006A3B09" w:rsidRDefault="006A3B09" w:rsidP="00D1606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Referral from a student health center may be required for non-emergency care outside a designated radius surround the campus.</w:t>
            </w:r>
          </w:p>
          <w:p w:rsidR="00EA57F8" w:rsidRPr="002B2533" w:rsidRDefault="00EA57F8" w:rsidP="00D16060">
            <w:pPr>
              <w:spacing w:after="0" w:line="240" w:lineRule="auto"/>
              <w:rPr>
                <w:rFonts w:ascii="Times New Roman" w:eastAsia="Times New Roman" w:hAnsi="Times New Roman" w:cs="Times New Roman"/>
                <w:color w:val="000000"/>
                <w:sz w:val="24"/>
                <w:szCs w:val="24"/>
              </w:rPr>
            </w:pPr>
          </w:p>
        </w:tc>
      </w:tr>
      <w:tr w:rsidR="006A3B09" w:rsidRPr="002B2533" w:rsidTr="00EA57F8">
        <w:trPr>
          <w:trHeight w:val="1275"/>
        </w:trPr>
        <w:tc>
          <w:tcPr>
            <w:tcW w:w="3237" w:type="dxa"/>
            <w:tcBorders>
              <w:top w:val="nil"/>
              <w:left w:val="single" w:sz="4" w:space="0" w:color="auto"/>
              <w:bottom w:val="single" w:sz="4" w:space="0" w:color="auto"/>
              <w:right w:val="single" w:sz="4" w:space="0" w:color="auto"/>
            </w:tcBorders>
            <w:shd w:val="clear" w:color="auto" w:fill="auto"/>
            <w:noWrap/>
            <w:hideMark/>
          </w:tcPr>
          <w:p w:rsidR="006A3B09" w:rsidRPr="00E81163" w:rsidRDefault="006A3B09" w:rsidP="00D16060">
            <w:pPr>
              <w:spacing w:after="0" w:line="240" w:lineRule="auto"/>
              <w:rPr>
                <w:rFonts w:ascii="Times New Roman" w:eastAsia="Times New Roman" w:hAnsi="Times New Roman" w:cs="Times New Roman"/>
                <w:color w:val="000000"/>
                <w:sz w:val="24"/>
                <w:szCs w:val="24"/>
              </w:rPr>
            </w:pPr>
            <w:r w:rsidRPr="00E81163">
              <w:rPr>
                <w:rFonts w:ascii="Times New Roman" w:eastAsia="Times New Roman" w:hAnsi="Times New Roman" w:cs="Times New Roman"/>
                <w:color w:val="000000"/>
                <w:sz w:val="24"/>
                <w:szCs w:val="24"/>
              </w:rPr>
              <w:t>Individual Market</w:t>
            </w:r>
          </w:p>
        </w:tc>
        <w:tc>
          <w:tcPr>
            <w:tcW w:w="5845" w:type="dxa"/>
            <w:gridSpan w:val="2"/>
            <w:tcBorders>
              <w:top w:val="nil"/>
              <w:left w:val="nil"/>
              <w:bottom w:val="single" w:sz="4" w:space="0" w:color="auto"/>
              <w:right w:val="single" w:sz="4" w:space="0" w:color="auto"/>
            </w:tcBorders>
            <w:shd w:val="clear" w:color="auto" w:fill="auto"/>
            <w:hideMark/>
          </w:tcPr>
          <w:p w:rsidR="006A3B09" w:rsidRPr="002B2533" w:rsidRDefault="006A3B09" w:rsidP="00D16060">
            <w:pPr>
              <w:spacing w:after="0" w:line="240" w:lineRule="auto"/>
              <w:rPr>
                <w:rFonts w:ascii="Times New Roman" w:eastAsia="Times New Roman" w:hAnsi="Times New Roman" w:cs="Times New Roman"/>
                <w:color w:val="000000"/>
                <w:sz w:val="24"/>
                <w:szCs w:val="24"/>
              </w:rPr>
            </w:pPr>
            <w:r w:rsidRPr="002B2533">
              <w:rPr>
                <w:rFonts w:ascii="Times New Roman" w:eastAsia="Times New Roman" w:hAnsi="Times New Roman" w:cs="Times New Roman"/>
                <w:color w:val="000000"/>
                <w:sz w:val="24"/>
                <w:szCs w:val="24"/>
              </w:rPr>
              <w:t xml:space="preserve">A college student who is not a </w:t>
            </w:r>
            <w:r>
              <w:rPr>
                <w:rFonts w:ascii="Times New Roman" w:eastAsia="Times New Roman" w:hAnsi="Times New Roman" w:cs="Times New Roman"/>
                <w:color w:val="000000"/>
                <w:sz w:val="24"/>
                <w:szCs w:val="24"/>
              </w:rPr>
              <w:t xml:space="preserve">tax dependent </w:t>
            </w:r>
            <w:r w:rsidRPr="002B2533">
              <w:rPr>
                <w:rFonts w:ascii="Times New Roman" w:eastAsia="Times New Roman" w:hAnsi="Times New Roman" w:cs="Times New Roman"/>
                <w:color w:val="000000"/>
                <w:sz w:val="24"/>
                <w:szCs w:val="24"/>
              </w:rPr>
              <w:t>may be eligible for premium and cost-sharing subsidies in Covered California</w:t>
            </w:r>
            <w:r>
              <w:rPr>
                <w:rFonts w:ascii="Times New Roman" w:eastAsia="Times New Roman" w:hAnsi="Times New Roman" w:cs="Times New Roman"/>
                <w:color w:val="000000"/>
                <w:sz w:val="24"/>
                <w:szCs w:val="24"/>
              </w:rPr>
              <w:t xml:space="preserve"> (h</w:t>
            </w:r>
            <w:r w:rsidRPr="002B2533">
              <w:rPr>
                <w:rFonts w:ascii="Times New Roman" w:eastAsia="Times New Roman" w:hAnsi="Times New Roman" w:cs="Times New Roman"/>
                <w:color w:val="000000"/>
                <w:sz w:val="24"/>
                <w:szCs w:val="24"/>
              </w:rPr>
              <w:t>owever, if a student is still a tax dependent, the family income is taken into account in determining eligibility</w:t>
            </w:r>
            <w:r>
              <w:rPr>
                <w:rFonts w:ascii="Times New Roman" w:eastAsia="Times New Roman" w:hAnsi="Times New Roman" w:cs="Times New Roman"/>
                <w:color w:val="000000"/>
                <w:sz w:val="24"/>
                <w:szCs w:val="24"/>
              </w:rPr>
              <w:t xml:space="preserve"> for subsidies)</w:t>
            </w:r>
            <w:r w:rsidRPr="002B2533">
              <w:rPr>
                <w:rFonts w:ascii="Times New Roman" w:eastAsia="Times New Roman" w:hAnsi="Times New Roman" w:cs="Times New Roman"/>
                <w:color w:val="000000"/>
                <w:sz w:val="24"/>
                <w:szCs w:val="24"/>
              </w:rPr>
              <w:t xml:space="preserve">. </w:t>
            </w:r>
          </w:p>
        </w:tc>
        <w:tc>
          <w:tcPr>
            <w:tcW w:w="5513" w:type="dxa"/>
            <w:gridSpan w:val="2"/>
            <w:tcBorders>
              <w:top w:val="nil"/>
              <w:left w:val="nil"/>
              <w:bottom w:val="single" w:sz="4" w:space="0" w:color="auto"/>
              <w:right w:val="single" w:sz="4" w:space="0" w:color="auto"/>
            </w:tcBorders>
            <w:shd w:val="clear" w:color="auto" w:fill="auto"/>
            <w:hideMark/>
          </w:tcPr>
          <w:p w:rsidR="006A3B09" w:rsidRDefault="006A3B09" w:rsidP="00D16060">
            <w:pPr>
              <w:spacing w:after="0" w:line="240" w:lineRule="auto"/>
              <w:rPr>
                <w:rFonts w:ascii="Times New Roman" w:eastAsia="Times New Roman" w:hAnsi="Times New Roman" w:cs="Times New Roman"/>
                <w:color w:val="000000"/>
                <w:sz w:val="24"/>
                <w:szCs w:val="24"/>
              </w:rPr>
            </w:pPr>
            <w:r w:rsidRPr="002B2533">
              <w:rPr>
                <w:rFonts w:ascii="Times New Roman" w:eastAsia="Times New Roman" w:hAnsi="Times New Roman" w:cs="Times New Roman"/>
                <w:color w:val="000000"/>
                <w:sz w:val="24"/>
                <w:szCs w:val="24"/>
              </w:rPr>
              <w:t xml:space="preserve">The entire premium cost is paid for out-of-pocket (no employer contribution) for an individual who is not subsidy-eligible. </w:t>
            </w:r>
          </w:p>
          <w:p w:rsidR="006A3B09" w:rsidRDefault="006A3B09" w:rsidP="00D16060">
            <w:pPr>
              <w:spacing w:after="0" w:line="240" w:lineRule="auto"/>
              <w:rPr>
                <w:rFonts w:ascii="Times New Roman" w:eastAsia="Times New Roman" w:hAnsi="Times New Roman" w:cs="Times New Roman"/>
                <w:color w:val="000000"/>
                <w:sz w:val="24"/>
                <w:szCs w:val="24"/>
              </w:rPr>
            </w:pPr>
          </w:p>
          <w:p w:rsidR="006A3B09" w:rsidRDefault="006A3B09" w:rsidP="00D1606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sidRPr="002B2533">
              <w:rPr>
                <w:rFonts w:ascii="Times New Roman" w:eastAsia="Times New Roman" w:hAnsi="Times New Roman" w:cs="Times New Roman"/>
                <w:color w:val="000000"/>
                <w:sz w:val="24"/>
                <w:szCs w:val="24"/>
              </w:rPr>
              <w:t>plan may have a regional service area that does not include either his or her home address or college address, meaning the student would be out-of-network for on-going care needs during part of the year.</w:t>
            </w:r>
          </w:p>
          <w:p w:rsidR="006A3B09" w:rsidRDefault="006A3B09" w:rsidP="00D16060">
            <w:pPr>
              <w:spacing w:after="0" w:line="240" w:lineRule="auto"/>
              <w:rPr>
                <w:rFonts w:ascii="Times New Roman" w:eastAsia="Times New Roman" w:hAnsi="Times New Roman" w:cs="Times New Roman"/>
                <w:color w:val="000000"/>
                <w:sz w:val="24"/>
                <w:szCs w:val="24"/>
              </w:rPr>
            </w:pPr>
          </w:p>
          <w:p w:rsidR="006A3B09" w:rsidRDefault="006A3B09" w:rsidP="00D16060">
            <w:pPr>
              <w:spacing w:after="0" w:line="240" w:lineRule="auto"/>
              <w:rPr>
                <w:rFonts w:ascii="Times New Roman" w:eastAsia="Times New Roman" w:hAnsi="Times New Roman" w:cs="Times New Roman"/>
                <w:color w:val="000000"/>
                <w:sz w:val="24"/>
                <w:szCs w:val="24"/>
              </w:rPr>
            </w:pPr>
          </w:p>
          <w:p w:rsidR="006A3B09" w:rsidRDefault="006A3B09" w:rsidP="00D16060">
            <w:pPr>
              <w:spacing w:after="0" w:line="240" w:lineRule="auto"/>
              <w:rPr>
                <w:rFonts w:ascii="Times New Roman" w:eastAsia="Times New Roman" w:hAnsi="Times New Roman" w:cs="Times New Roman"/>
                <w:color w:val="000000"/>
                <w:sz w:val="24"/>
                <w:szCs w:val="24"/>
              </w:rPr>
            </w:pPr>
          </w:p>
          <w:p w:rsidR="006A3B09" w:rsidRDefault="006A3B09" w:rsidP="00D16060">
            <w:pPr>
              <w:spacing w:after="0" w:line="240" w:lineRule="auto"/>
              <w:rPr>
                <w:rFonts w:ascii="Times New Roman" w:eastAsia="Times New Roman" w:hAnsi="Times New Roman" w:cs="Times New Roman"/>
                <w:color w:val="000000"/>
                <w:sz w:val="24"/>
                <w:szCs w:val="24"/>
              </w:rPr>
            </w:pPr>
          </w:p>
          <w:p w:rsidR="006A3B09" w:rsidRDefault="006A3B09" w:rsidP="00D16060">
            <w:pPr>
              <w:spacing w:after="0" w:line="240" w:lineRule="auto"/>
              <w:rPr>
                <w:rFonts w:ascii="Times New Roman" w:eastAsia="Times New Roman" w:hAnsi="Times New Roman" w:cs="Times New Roman"/>
                <w:color w:val="000000"/>
                <w:sz w:val="24"/>
                <w:szCs w:val="24"/>
              </w:rPr>
            </w:pPr>
          </w:p>
          <w:p w:rsidR="006A3B09" w:rsidRDefault="006A3B09" w:rsidP="00D16060">
            <w:pPr>
              <w:spacing w:after="0" w:line="240" w:lineRule="auto"/>
              <w:rPr>
                <w:rFonts w:ascii="Times New Roman" w:eastAsia="Times New Roman" w:hAnsi="Times New Roman" w:cs="Times New Roman"/>
                <w:color w:val="000000"/>
                <w:sz w:val="24"/>
                <w:szCs w:val="24"/>
              </w:rPr>
            </w:pPr>
          </w:p>
          <w:p w:rsidR="006A3B09" w:rsidRDefault="006A3B09" w:rsidP="00D16060">
            <w:pPr>
              <w:spacing w:after="0" w:line="240" w:lineRule="auto"/>
              <w:rPr>
                <w:rFonts w:ascii="Times New Roman" w:eastAsia="Times New Roman" w:hAnsi="Times New Roman" w:cs="Times New Roman"/>
                <w:color w:val="000000"/>
                <w:sz w:val="24"/>
                <w:szCs w:val="24"/>
              </w:rPr>
            </w:pPr>
          </w:p>
          <w:p w:rsidR="006A3B09" w:rsidRDefault="006A3B09" w:rsidP="00D16060">
            <w:pPr>
              <w:spacing w:after="0" w:line="240" w:lineRule="auto"/>
              <w:rPr>
                <w:rFonts w:ascii="Times New Roman" w:eastAsia="Times New Roman" w:hAnsi="Times New Roman" w:cs="Times New Roman"/>
                <w:color w:val="000000"/>
                <w:sz w:val="24"/>
                <w:szCs w:val="24"/>
              </w:rPr>
            </w:pPr>
          </w:p>
          <w:p w:rsidR="006A3B09" w:rsidRDefault="006A3B09" w:rsidP="00D16060">
            <w:pPr>
              <w:spacing w:after="0" w:line="240" w:lineRule="auto"/>
              <w:rPr>
                <w:rFonts w:ascii="Times New Roman" w:eastAsia="Times New Roman" w:hAnsi="Times New Roman" w:cs="Times New Roman"/>
                <w:color w:val="000000"/>
                <w:sz w:val="24"/>
                <w:szCs w:val="24"/>
              </w:rPr>
            </w:pPr>
          </w:p>
          <w:p w:rsidR="006A3B09" w:rsidRPr="002B2533" w:rsidRDefault="006A3B09" w:rsidP="00D16060">
            <w:pPr>
              <w:spacing w:after="0" w:line="240" w:lineRule="auto"/>
              <w:rPr>
                <w:rFonts w:ascii="Times New Roman" w:eastAsia="Times New Roman" w:hAnsi="Times New Roman" w:cs="Times New Roman"/>
                <w:color w:val="000000"/>
                <w:sz w:val="24"/>
                <w:szCs w:val="24"/>
              </w:rPr>
            </w:pPr>
          </w:p>
        </w:tc>
      </w:tr>
      <w:tr w:rsidR="006A3B09" w:rsidRPr="002B2533" w:rsidTr="00EA57F8">
        <w:trPr>
          <w:trHeight w:val="829"/>
        </w:trPr>
        <w:tc>
          <w:tcPr>
            <w:tcW w:w="3237" w:type="dxa"/>
            <w:tcBorders>
              <w:top w:val="single" w:sz="4" w:space="0" w:color="auto"/>
              <w:left w:val="single" w:sz="4" w:space="0" w:color="auto"/>
              <w:bottom w:val="single" w:sz="4" w:space="0" w:color="auto"/>
              <w:right w:val="single" w:sz="4" w:space="0" w:color="auto"/>
            </w:tcBorders>
            <w:shd w:val="clear" w:color="auto" w:fill="auto"/>
            <w:noWrap/>
            <w:hideMark/>
          </w:tcPr>
          <w:p w:rsidR="006A3B09" w:rsidRPr="00E81163" w:rsidRDefault="006A3B09" w:rsidP="00D16060">
            <w:pPr>
              <w:spacing w:after="0" w:line="240" w:lineRule="auto"/>
              <w:rPr>
                <w:rFonts w:ascii="Times New Roman" w:eastAsia="Times New Roman" w:hAnsi="Times New Roman" w:cs="Times New Roman"/>
                <w:color w:val="000000"/>
                <w:sz w:val="24"/>
                <w:szCs w:val="24"/>
              </w:rPr>
            </w:pPr>
            <w:r w:rsidRPr="00E81163">
              <w:rPr>
                <w:rFonts w:ascii="Times New Roman" w:eastAsia="Times New Roman" w:hAnsi="Times New Roman" w:cs="Times New Roman"/>
                <w:color w:val="000000"/>
                <w:sz w:val="24"/>
                <w:szCs w:val="24"/>
              </w:rPr>
              <w:lastRenderedPageBreak/>
              <w:t>Student Health Center</w:t>
            </w:r>
          </w:p>
        </w:tc>
        <w:tc>
          <w:tcPr>
            <w:tcW w:w="5845" w:type="dxa"/>
            <w:gridSpan w:val="2"/>
            <w:tcBorders>
              <w:top w:val="single" w:sz="4" w:space="0" w:color="auto"/>
              <w:left w:val="single" w:sz="4" w:space="0" w:color="auto"/>
              <w:bottom w:val="single" w:sz="4" w:space="0" w:color="auto"/>
              <w:right w:val="single" w:sz="4" w:space="0" w:color="auto"/>
            </w:tcBorders>
            <w:shd w:val="clear" w:color="auto" w:fill="auto"/>
            <w:hideMark/>
          </w:tcPr>
          <w:p w:rsidR="006A3B09" w:rsidRPr="002B2533" w:rsidRDefault="006A3B09" w:rsidP="00D1606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Pr="002B2533">
              <w:rPr>
                <w:rFonts w:ascii="Times New Roman" w:eastAsia="Times New Roman" w:hAnsi="Times New Roman" w:cs="Times New Roman"/>
                <w:color w:val="000000"/>
                <w:sz w:val="24"/>
                <w:szCs w:val="24"/>
              </w:rPr>
              <w:t xml:space="preserve">onvenient </w:t>
            </w:r>
            <w:r>
              <w:rPr>
                <w:rFonts w:ascii="Times New Roman" w:eastAsia="Times New Roman" w:hAnsi="Times New Roman" w:cs="Times New Roman"/>
                <w:color w:val="000000"/>
                <w:sz w:val="24"/>
                <w:szCs w:val="24"/>
              </w:rPr>
              <w:t xml:space="preserve">health care access </w:t>
            </w:r>
            <w:r w:rsidRPr="002B2533">
              <w:rPr>
                <w:rFonts w:ascii="Times New Roman" w:eastAsia="Times New Roman" w:hAnsi="Times New Roman" w:cs="Times New Roman"/>
                <w:color w:val="000000"/>
                <w:sz w:val="24"/>
                <w:szCs w:val="24"/>
              </w:rPr>
              <w:t xml:space="preserve">for students. </w:t>
            </w:r>
          </w:p>
        </w:tc>
        <w:tc>
          <w:tcPr>
            <w:tcW w:w="5513" w:type="dxa"/>
            <w:gridSpan w:val="2"/>
            <w:tcBorders>
              <w:top w:val="single" w:sz="4" w:space="0" w:color="auto"/>
              <w:left w:val="single" w:sz="4" w:space="0" w:color="auto"/>
              <w:bottom w:val="single" w:sz="4" w:space="0" w:color="auto"/>
              <w:right w:val="single" w:sz="4" w:space="0" w:color="auto"/>
            </w:tcBorders>
            <w:shd w:val="clear" w:color="auto" w:fill="auto"/>
            <w:hideMark/>
          </w:tcPr>
          <w:p w:rsidR="006A3B09" w:rsidRDefault="006A3B09" w:rsidP="00D1606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 health center unlikely to accept health insurance (except for student health insurance), FFS Medi-Cal or Medi-Cal managed care. </w:t>
            </w:r>
          </w:p>
          <w:p w:rsidR="006A3B09" w:rsidRDefault="006A3B09" w:rsidP="00D16060">
            <w:pPr>
              <w:spacing w:after="0" w:line="240" w:lineRule="auto"/>
              <w:rPr>
                <w:rFonts w:ascii="Times New Roman" w:eastAsia="Times New Roman" w:hAnsi="Times New Roman" w:cs="Times New Roman"/>
                <w:color w:val="000000"/>
                <w:sz w:val="24"/>
                <w:szCs w:val="24"/>
              </w:rPr>
            </w:pPr>
          </w:p>
          <w:p w:rsidR="006A3B09" w:rsidRDefault="006A3B09" w:rsidP="00D1606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Pr="002B2533">
              <w:rPr>
                <w:rFonts w:ascii="Times New Roman" w:eastAsia="Times New Roman" w:hAnsi="Times New Roman" w:cs="Times New Roman"/>
                <w:color w:val="000000"/>
                <w:sz w:val="24"/>
                <w:szCs w:val="24"/>
              </w:rPr>
              <w:t xml:space="preserve">tudent health centers are not a substitute for health insurance if the student needs hospitalization or other expensive services. </w:t>
            </w:r>
          </w:p>
          <w:p w:rsidR="006A3B09" w:rsidRDefault="006A3B09" w:rsidP="00D16060">
            <w:pPr>
              <w:spacing w:after="0" w:line="240" w:lineRule="auto"/>
              <w:rPr>
                <w:rFonts w:ascii="Times New Roman" w:eastAsia="Times New Roman" w:hAnsi="Times New Roman" w:cs="Times New Roman"/>
                <w:color w:val="000000"/>
                <w:sz w:val="24"/>
                <w:szCs w:val="24"/>
              </w:rPr>
            </w:pPr>
          </w:p>
          <w:p w:rsidR="006A3B09" w:rsidRDefault="006A3B09" w:rsidP="00D1606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Pr="002B2533">
              <w:rPr>
                <w:rFonts w:ascii="Times New Roman" w:eastAsia="Times New Roman" w:hAnsi="Times New Roman" w:cs="Times New Roman"/>
                <w:color w:val="000000"/>
                <w:sz w:val="24"/>
                <w:szCs w:val="24"/>
              </w:rPr>
              <w:t xml:space="preserve">he student </w:t>
            </w:r>
            <w:r>
              <w:rPr>
                <w:rFonts w:ascii="Times New Roman" w:eastAsia="Times New Roman" w:hAnsi="Times New Roman" w:cs="Times New Roman"/>
                <w:color w:val="000000"/>
                <w:sz w:val="24"/>
                <w:szCs w:val="24"/>
              </w:rPr>
              <w:t xml:space="preserve">may not be able to opt out of the </w:t>
            </w:r>
            <w:r w:rsidRPr="002B2533">
              <w:rPr>
                <w:rFonts w:ascii="Times New Roman" w:eastAsia="Times New Roman" w:hAnsi="Times New Roman" w:cs="Times New Roman"/>
                <w:color w:val="000000"/>
                <w:sz w:val="24"/>
                <w:szCs w:val="24"/>
              </w:rPr>
              <w:t>health center fee even if the student has other coverage and is able to access in-network services in the community in which the college campus is located.</w:t>
            </w:r>
          </w:p>
          <w:p w:rsidR="006A3B09" w:rsidRPr="002B2533" w:rsidRDefault="006A3B09" w:rsidP="00D16060">
            <w:pPr>
              <w:spacing w:after="0" w:line="240" w:lineRule="auto"/>
              <w:rPr>
                <w:rFonts w:ascii="Times New Roman" w:eastAsia="Times New Roman" w:hAnsi="Times New Roman" w:cs="Times New Roman"/>
                <w:color w:val="000000"/>
                <w:sz w:val="24"/>
                <w:szCs w:val="24"/>
              </w:rPr>
            </w:pPr>
          </w:p>
        </w:tc>
      </w:tr>
      <w:tr w:rsidR="006A3B09" w:rsidRPr="002B2533" w:rsidTr="00EA57F8">
        <w:trPr>
          <w:trHeight w:val="701"/>
        </w:trPr>
        <w:tc>
          <w:tcPr>
            <w:tcW w:w="3237" w:type="dxa"/>
            <w:tcBorders>
              <w:top w:val="single" w:sz="4" w:space="0" w:color="auto"/>
              <w:left w:val="single" w:sz="4" w:space="0" w:color="auto"/>
              <w:bottom w:val="single" w:sz="4" w:space="0" w:color="auto"/>
              <w:right w:val="single" w:sz="4" w:space="0" w:color="auto"/>
            </w:tcBorders>
            <w:shd w:val="clear" w:color="auto" w:fill="auto"/>
            <w:noWrap/>
          </w:tcPr>
          <w:p w:rsidR="006A3B09" w:rsidRPr="00E81163" w:rsidRDefault="006A3B09" w:rsidP="00D16060">
            <w:pPr>
              <w:spacing w:after="0" w:line="240" w:lineRule="auto"/>
              <w:rPr>
                <w:rFonts w:ascii="Times New Roman" w:eastAsia="Times New Roman" w:hAnsi="Times New Roman" w:cs="Times New Roman"/>
                <w:color w:val="000000"/>
                <w:sz w:val="24"/>
                <w:szCs w:val="24"/>
              </w:rPr>
            </w:pPr>
            <w:r w:rsidRPr="00E81163">
              <w:rPr>
                <w:rFonts w:ascii="Times New Roman" w:eastAsia="Times New Roman" w:hAnsi="Times New Roman" w:cs="Times New Roman"/>
                <w:color w:val="000000"/>
                <w:sz w:val="24"/>
                <w:szCs w:val="24"/>
              </w:rPr>
              <w:t>Medicaid Premium Assistance (if implemented)</w:t>
            </w:r>
          </w:p>
        </w:tc>
        <w:tc>
          <w:tcPr>
            <w:tcW w:w="5845" w:type="dxa"/>
            <w:gridSpan w:val="2"/>
            <w:tcBorders>
              <w:top w:val="single" w:sz="4" w:space="0" w:color="auto"/>
              <w:left w:val="single" w:sz="4" w:space="0" w:color="auto"/>
              <w:bottom w:val="single" w:sz="4" w:space="0" w:color="auto"/>
              <w:right w:val="single" w:sz="4" w:space="0" w:color="auto"/>
            </w:tcBorders>
            <w:shd w:val="clear" w:color="auto" w:fill="auto"/>
          </w:tcPr>
          <w:p w:rsidR="006A3B09" w:rsidRDefault="006A3B09" w:rsidP="006A3B09">
            <w:pPr>
              <w:spacing w:after="0" w:line="240" w:lineRule="auto"/>
              <w:rPr>
                <w:rFonts w:ascii="Times New Roman" w:eastAsia="Times New Roman" w:hAnsi="Times New Roman" w:cs="Times New Roman"/>
                <w:color w:val="000000"/>
                <w:sz w:val="24"/>
                <w:szCs w:val="24"/>
              </w:rPr>
            </w:pPr>
            <w:r w:rsidRPr="002B2533">
              <w:rPr>
                <w:rFonts w:ascii="Times New Roman" w:eastAsia="Times New Roman" w:hAnsi="Times New Roman" w:cs="Times New Roman"/>
                <w:color w:val="000000"/>
                <w:sz w:val="24"/>
                <w:szCs w:val="24"/>
              </w:rPr>
              <w:t>The student receives Medi-Cal coverage through his or her student health plan</w:t>
            </w:r>
            <w:r>
              <w:rPr>
                <w:rFonts w:ascii="Times New Roman" w:eastAsia="Times New Roman" w:hAnsi="Times New Roman" w:cs="Times New Roman"/>
                <w:color w:val="000000"/>
                <w:sz w:val="24"/>
                <w:szCs w:val="24"/>
              </w:rPr>
              <w:t xml:space="preserve"> and is able to access providers near and on-campus</w:t>
            </w:r>
            <w:r w:rsidRPr="002B253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br/>
            </w:r>
          </w:p>
          <w:p w:rsidR="006A3B09" w:rsidRDefault="006A3B09" w:rsidP="006A3B0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Pr="002B2533">
              <w:rPr>
                <w:rFonts w:ascii="Times New Roman" w:eastAsia="Times New Roman" w:hAnsi="Times New Roman" w:cs="Times New Roman"/>
                <w:color w:val="000000"/>
                <w:sz w:val="24"/>
                <w:szCs w:val="24"/>
              </w:rPr>
              <w:t>he student would receive broader benefit coverage with no premiums or cost-sharing</w:t>
            </w:r>
            <w:r>
              <w:rPr>
                <w:rFonts w:ascii="Times New Roman" w:eastAsia="Times New Roman" w:hAnsi="Times New Roman" w:cs="Times New Roman"/>
                <w:color w:val="000000"/>
                <w:sz w:val="24"/>
                <w:szCs w:val="24"/>
              </w:rPr>
              <w:t>, as compared to coverage under the student health insurance alone</w:t>
            </w:r>
            <w:r w:rsidRPr="002B2533">
              <w:rPr>
                <w:rFonts w:ascii="Times New Roman" w:eastAsia="Times New Roman" w:hAnsi="Times New Roman" w:cs="Times New Roman"/>
                <w:color w:val="000000"/>
                <w:sz w:val="24"/>
                <w:szCs w:val="24"/>
              </w:rPr>
              <w:t xml:space="preserve">. </w:t>
            </w:r>
          </w:p>
          <w:p w:rsidR="006A3B09" w:rsidRDefault="006A3B09" w:rsidP="006A3B09">
            <w:pPr>
              <w:spacing w:after="0" w:line="240" w:lineRule="auto"/>
              <w:rPr>
                <w:rFonts w:ascii="Times New Roman" w:eastAsia="Times New Roman" w:hAnsi="Times New Roman" w:cs="Times New Roman"/>
                <w:color w:val="000000"/>
                <w:sz w:val="24"/>
                <w:szCs w:val="24"/>
              </w:rPr>
            </w:pPr>
          </w:p>
          <w:p w:rsidR="006A3B09" w:rsidRPr="002B2533" w:rsidRDefault="006A3B09" w:rsidP="006A3B09">
            <w:pPr>
              <w:spacing w:after="0" w:line="240" w:lineRule="auto"/>
              <w:rPr>
                <w:rFonts w:ascii="Times New Roman" w:eastAsia="Times New Roman" w:hAnsi="Times New Roman" w:cs="Times New Roman"/>
                <w:color w:val="000000"/>
                <w:sz w:val="24"/>
                <w:szCs w:val="24"/>
              </w:rPr>
            </w:pPr>
            <w:r w:rsidRPr="002B2533">
              <w:rPr>
                <w:rFonts w:ascii="Times New Roman" w:eastAsia="Times New Roman" w:hAnsi="Times New Roman" w:cs="Times New Roman"/>
                <w:color w:val="000000"/>
                <w:sz w:val="24"/>
                <w:szCs w:val="24"/>
              </w:rPr>
              <w:t xml:space="preserve">Depending upon the structure of the student health plan,  could </w:t>
            </w:r>
            <w:r>
              <w:rPr>
                <w:rFonts w:ascii="Times New Roman" w:eastAsia="Times New Roman" w:hAnsi="Times New Roman" w:cs="Times New Roman"/>
                <w:color w:val="000000"/>
                <w:sz w:val="24"/>
                <w:szCs w:val="24"/>
              </w:rPr>
              <w:t xml:space="preserve">extend </w:t>
            </w:r>
            <w:r w:rsidRPr="002B2533">
              <w:rPr>
                <w:rFonts w:ascii="Times New Roman" w:eastAsia="Times New Roman" w:hAnsi="Times New Roman" w:cs="Times New Roman"/>
                <w:color w:val="000000"/>
                <w:sz w:val="24"/>
                <w:szCs w:val="24"/>
              </w:rPr>
              <w:t>coverage across county and campus lines and internationally (if the student studies abroad).</w:t>
            </w:r>
          </w:p>
        </w:tc>
        <w:tc>
          <w:tcPr>
            <w:tcW w:w="5513" w:type="dxa"/>
            <w:gridSpan w:val="2"/>
            <w:tcBorders>
              <w:top w:val="single" w:sz="4" w:space="0" w:color="auto"/>
              <w:left w:val="single" w:sz="4" w:space="0" w:color="auto"/>
              <w:bottom w:val="single" w:sz="4" w:space="0" w:color="auto"/>
              <w:right w:val="single" w:sz="4" w:space="0" w:color="auto"/>
            </w:tcBorders>
            <w:shd w:val="clear" w:color="auto" w:fill="auto"/>
          </w:tcPr>
          <w:p w:rsidR="006A3B09" w:rsidRDefault="006A3B09" w:rsidP="006A3B0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Administrative complexity of providing Medi-Cal benefits through</w:t>
            </w:r>
            <w:r w:rsidRPr="002B2533">
              <w:rPr>
                <w:rFonts w:ascii="Times New Roman" w:eastAsia="Times New Roman" w:hAnsi="Times New Roman" w:cs="Times New Roman"/>
                <w:color w:val="000000"/>
                <w:sz w:val="24"/>
                <w:szCs w:val="24"/>
              </w:rPr>
              <w:t xml:space="preserve"> wrap-around </w:t>
            </w:r>
            <w:r>
              <w:rPr>
                <w:rFonts w:ascii="Times New Roman" w:eastAsia="Times New Roman" w:hAnsi="Times New Roman" w:cs="Times New Roman"/>
                <w:color w:val="000000"/>
                <w:sz w:val="24"/>
                <w:szCs w:val="24"/>
              </w:rPr>
              <w:t>coverage (additional services provided by Medicaid not provided by the student health insurance plan).</w:t>
            </w:r>
          </w:p>
          <w:p w:rsidR="006A3B09" w:rsidRDefault="006A3B09" w:rsidP="006A3B09">
            <w:pPr>
              <w:spacing w:after="0" w:line="240" w:lineRule="auto"/>
              <w:rPr>
                <w:rFonts w:ascii="Times New Roman" w:eastAsia="Times New Roman" w:hAnsi="Times New Roman" w:cs="Times New Roman"/>
                <w:color w:val="000000"/>
                <w:sz w:val="24"/>
                <w:szCs w:val="24"/>
              </w:rPr>
            </w:pPr>
          </w:p>
          <w:p w:rsidR="006A3B09" w:rsidRDefault="006A3B09" w:rsidP="006A3B0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Administrative complexity of wrap-around coverage to ensure Medicaid </w:t>
            </w:r>
            <w:r w:rsidRPr="002B2533">
              <w:rPr>
                <w:rFonts w:ascii="Times New Roman" w:eastAsia="Times New Roman" w:hAnsi="Times New Roman" w:cs="Times New Roman"/>
                <w:color w:val="000000"/>
                <w:sz w:val="24"/>
                <w:szCs w:val="24"/>
              </w:rPr>
              <w:t>cost-sharing</w:t>
            </w:r>
            <w:r>
              <w:rPr>
                <w:rFonts w:ascii="Times New Roman" w:eastAsia="Times New Roman" w:hAnsi="Times New Roman" w:cs="Times New Roman"/>
                <w:color w:val="000000"/>
                <w:sz w:val="24"/>
                <w:szCs w:val="24"/>
              </w:rPr>
              <w:t xml:space="preserve"> is met.</w:t>
            </w:r>
            <w:r>
              <w:rPr>
                <w:rFonts w:ascii="Times New Roman" w:eastAsia="Times New Roman" w:hAnsi="Times New Roman" w:cs="Times New Roman"/>
                <w:color w:val="000000"/>
                <w:sz w:val="24"/>
                <w:szCs w:val="24"/>
              </w:rPr>
              <w:br/>
            </w:r>
          </w:p>
          <w:p w:rsidR="006A3B09" w:rsidRDefault="006A3B09" w:rsidP="006A3B0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r w:rsidRPr="002B2533">
              <w:rPr>
                <w:rFonts w:ascii="Times New Roman" w:eastAsia="Times New Roman" w:hAnsi="Times New Roman" w:cs="Times New Roman"/>
                <w:color w:val="000000"/>
                <w:sz w:val="24"/>
                <w:szCs w:val="24"/>
              </w:rPr>
              <w:t>ederal requirement for cost neutrality</w:t>
            </w:r>
            <w:r>
              <w:rPr>
                <w:rFonts w:ascii="Times New Roman" w:eastAsia="Times New Roman" w:hAnsi="Times New Roman" w:cs="Times New Roman"/>
                <w:color w:val="000000"/>
                <w:sz w:val="24"/>
                <w:szCs w:val="24"/>
              </w:rPr>
              <w:t xml:space="preserve"> (l</w:t>
            </w:r>
            <w:r w:rsidRPr="002B2533">
              <w:rPr>
                <w:rFonts w:ascii="Times New Roman" w:eastAsia="Times New Roman" w:hAnsi="Times New Roman" w:cs="Times New Roman"/>
                <w:color w:val="000000"/>
                <w:sz w:val="24"/>
                <w:szCs w:val="24"/>
              </w:rPr>
              <w:t>egislation to implement a Medicaid wrap around Covered California coverage for newly qualified immigrants below 138% of the FPL and for pregnant women was repealed in part due to advocate concern with the complexity of the proposal for beneficiaries to navigate</w:t>
            </w:r>
            <w:r>
              <w:rPr>
                <w:rFonts w:ascii="Times New Roman" w:eastAsia="Times New Roman" w:hAnsi="Times New Roman" w:cs="Times New Roman"/>
                <w:color w:val="000000"/>
                <w:sz w:val="24"/>
                <w:szCs w:val="24"/>
              </w:rPr>
              <w:t>)</w:t>
            </w:r>
            <w:r w:rsidRPr="002B2533">
              <w:rPr>
                <w:rFonts w:ascii="Times New Roman" w:eastAsia="Times New Roman" w:hAnsi="Times New Roman" w:cs="Times New Roman"/>
                <w:color w:val="000000"/>
                <w:sz w:val="24"/>
                <w:szCs w:val="24"/>
              </w:rPr>
              <w:t xml:space="preserve">. </w:t>
            </w:r>
          </w:p>
          <w:p w:rsidR="006A3B09" w:rsidRDefault="006A3B09" w:rsidP="006A3B09">
            <w:pPr>
              <w:spacing w:after="0" w:line="240" w:lineRule="auto"/>
              <w:rPr>
                <w:rFonts w:ascii="Times New Roman" w:eastAsia="Times New Roman" w:hAnsi="Times New Roman" w:cs="Times New Roman"/>
                <w:color w:val="000000"/>
                <w:sz w:val="24"/>
                <w:szCs w:val="24"/>
              </w:rPr>
            </w:pPr>
          </w:p>
          <w:p w:rsidR="006A3B09" w:rsidRDefault="006A3B09" w:rsidP="006A3B0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r w:rsidRPr="002B2533">
              <w:rPr>
                <w:rFonts w:ascii="Times New Roman" w:eastAsia="Times New Roman" w:hAnsi="Times New Roman" w:cs="Times New Roman"/>
                <w:color w:val="000000"/>
                <w:sz w:val="24"/>
                <w:szCs w:val="24"/>
              </w:rPr>
              <w:t>imited enrollment in premium assistance nationally</w:t>
            </w:r>
            <w:r w:rsidR="00EA57F8">
              <w:rPr>
                <w:rFonts w:ascii="Times New Roman" w:eastAsia="Times New Roman" w:hAnsi="Times New Roman" w:cs="Times New Roman"/>
                <w:color w:val="000000"/>
                <w:sz w:val="24"/>
                <w:szCs w:val="24"/>
              </w:rPr>
              <w:t xml:space="preserve"> and in California. </w:t>
            </w:r>
          </w:p>
          <w:p w:rsidR="00EA57F8" w:rsidRPr="002B2533" w:rsidRDefault="00EA57F8" w:rsidP="006A3B09">
            <w:pPr>
              <w:spacing w:after="0" w:line="240" w:lineRule="auto"/>
              <w:rPr>
                <w:rFonts w:ascii="Times New Roman" w:eastAsia="Times New Roman" w:hAnsi="Times New Roman" w:cs="Times New Roman"/>
                <w:color w:val="000000"/>
                <w:sz w:val="24"/>
                <w:szCs w:val="24"/>
              </w:rPr>
            </w:pPr>
          </w:p>
        </w:tc>
      </w:tr>
    </w:tbl>
    <w:p w:rsidR="00BF655F" w:rsidRDefault="00BF655F" w:rsidP="00BF655F"/>
    <w:p w:rsidR="00527627" w:rsidRDefault="00527627" w:rsidP="00104A00">
      <w:pPr>
        <w:tabs>
          <w:tab w:val="left" w:pos="14580"/>
        </w:tabs>
      </w:pPr>
    </w:p>
    <w:sectPr w:rsidR="00527627" w:rsidSect="00EA57F8">
      <w:footerReference w:type="default" r:id="rId8"/>
      <w:pgSz w:w="15840" w:h="12240" w:orient="landscape"/>
      <w:pgMar w:top="720" w:right="540" w:bottom="27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015" w:rsidRDefault="00602015" w:rsidP="0020015F">
      <w:pPr>
        <w:spacing w:after="0" w:line="240" w:lineRule="auto"/>
      </w:pPr>
      <w:r>
        <w:separator/>
      </w:r>
    </w:p>
  </w:endnote>
  <w:endnote w:type="continuationSeparator" w:id="0">
    <w:p w:rsidR="00602015" w:rsidRDefault="00602015" w:rsidP="00200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566902"/>
      <w:docPartObj>
        <w:docPartGallery w:val="Page Numbers (Bottom of Page)"/>
        <w:docPartUnique/>
      </w:docPartObj>
    </w:sdtPr>
    <w:sdtEndPr>
      <w:rPr>
        <w:noProof/>
      </w:rPr>
    </w:sdtEndPr>
    <w:sdtContent>
      <w:p w:rsidR="0020015F" w:rsidRDefault="0020015F">
        <w:pPr>
          <w:pStyle w:val="Footer"/>
          <w:jc w:val="right"/>
        </w:pPr>
        <w:r>
          <w:fldChar w:fldCharType="begin"/>
        </w:r>
        <w:r>
          <w:instrText xml:space="preserve"> PAGE   \* MERGEFORMAT </w:instrText>
        </w:r>
        <w:r>
          <w:fldChar w:fldCharType="separate"/>
        </w:r>
        <w:r w:rsidR="00104A00">
          <w:rPr>
            <w:noProof/>
          </w:rPr>
          <w:t>3</w:t>
        </w:r>
        <w:r>
          <w:rPr>
            <w:noProof/>
          </w:rPr>
          <w:fldChar w:fldCharType="end"/>
        </w:r>
      </w:p>
    </w:sdtContent>
  </w:sdt>
  <w:p w:rsidR="0020015F" w:rsidRDefault="002001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015" w:rsidRDefault="00602015" w:rsidP="0020015F">
      <w:pPr>
        <w:spacing w:after="0" w:line="240" w:lineRule="auto"/>
      </w:pPr>
      <w:r>
        <w:separator/>
      </w:r>
    </w:p>
  </w:footnote>
  <w:footnote w:type="continuationSeparator" w:id="0">
    <w:p w:rsidR="00602015" w:rsidRDefault="00602015" w:rsidP="002001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55F"/>
    <w:rsid w:val="00104A00"/>
    <w:rsid w:val="00154FFE"/>
    <w:rsid w:val="001C56B5"/>
    <w:rsid w:val="0020015F"/>
    <w:rsid w:val="00527627"/>
    <w:rsid w:val="00587A14"/>
    <w:rsid w:val="00602015"/>
    <w:rsid w:val="006A3B09"/>
    <w:rsid w:val="00B13692"/>
    <w:rsid w:val="00BF655F"/>
    <w:rsid w:val="00EA57F8"/>
    <w:rsid w:val="00F11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5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655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001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15F"/>
  </w:style>
  <w:style w:type="paragraph" w:styleId="Footer">
    <w:name w:val="footer"/>
    <w:basedOn w:val="Normal"/>
    <w:link w:val="FooterChar"/>
    <w:uiPriority w:val="99"/>
    <w:unhideWhenUsed/>
    <w:rsid w:val="002001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1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5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655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001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15F"/>
  </w:style>
  <w:style w:type="paragraph" w:styleId="Footer">
    <w:name w:val="footer"/>
    <w:basedOn w:val="Normal"/>
    <w:link w:val="FooterChar"/>
    <w:uiPriority w:val="99"/>
    <w:unhideWhenUsed/>
    <w:rsid w:val="002001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7463E-71E7-413B-A828-2B722CCB5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Bain, Scott</dc:creator>
  <cp:lastModifiedBy>Anspach, Aimee</cp:lastModifiedBy>
  <cp:revision>2</cp:revision>
  <dcterms:created xsi:type="dcterms:W3CDTF">2018-03-08T17:32:00Z</dcterms:created>
  <dcterms:modified xsi:type="dcterms:W3CDTF">2018-03-08T17:32:00Z</dcterms:modified>
</cp:coreProperties>
</file>